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ED86" w14:textId="3C08039D" w:rsidR="00527C7E" w:rsidRDefault="00527C7E" w:rsidP="00527C7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0"/>
          <w:szCs w:val="20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da-DK"/>
          <w14:ligatures w14:val="none"/>
        </w:rPr>
        <w:t xml:space="preserve">Optag i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da-DK"/>
          <w14:ligatures w14:val="none"/>
        </w:rPr>
        <w:t>første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da-DK"/>
          <w14:ligatures w14:val="none"/>
        </w:rPr>
        <w:t xml:space="preserve"> halvår af 202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da-DK"/>
          <w14:ligatures w14:val="none"/>
        </w:rPr>
        <w:t>5</w:t>
      </w:r>
    </w:p>
    <w:p w14:paraId="196E1456" w14:textId="77777777" w:rsidR="00527C7E" w:rsidRPr="003C0EF8" w:rsidRDefault="00527C7E" w:rsidP="00527C7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593"/>
        <w:gridCol w:w="1234"/>
        <w:gridCol w:w="1226"/>
        <w:gridCol w:w="1578"/>
        <w:gridCol w:w="1294"/>
        <w:gridCol w:w="1433"/>
      </w:tblGrid>
      <w:tr w:rsidR="00732D76" w:rsidRPr="003C0EF8" w14:paraId="61D7D505" w14:textId="77777777" w:rsidTr="00EF18FE">
        <w:trPr>
          <w:trHeight w:val="615"/>
        </w:trPr>
        <w:tc>
          <w:tcPr>
            <w:tcW w:w="2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390ACC05" w14:textId="77777777" w:rsidR="00527C7E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  <w:p w14:paraId="66EBE1D8" w14:textId="77777777" w:rsidR="00527C7E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</w:p>
          <w:p w14:paraId="2F0ED4E0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593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062C1219" w14:textId="2B751C84" w:rsidR="00527C7E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GF 2 SOSU</w:t>
            </w:r>
          </w:p>
          <w:p w14:paraId="4562A3BD" w14:textId="0C022B7E" w:rsidR="0002563C" w:rsidRDefault="0002563C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SSH/SSA</w:t>
            </w:r>
          </w:p>
          <w:p w14:paraId="376BE7E6" w14:textId="047B5B06" w:rsidR="00527C7E" w:rsidRPr="00A36E81" w:rsidRDefault="00F4756A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 w:rsidRPr="00A36E8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20.01.25</w:t>
            </w:r>
          </w:p>
          <w:p w14:paraId="596B8D4A" w14:textId="28488E07" w:rsidR="00527C7E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 w:rsidRPr="00A36E8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 xml:space="preserve">Alle </w:t>
            </w:r>
            <w:r w:rsidR="009A21A4" w:rsidRPr="00A36E8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lokationer</w:t>
            </w: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  <w:p w14:paraId="40BED161" w14:textId="1B0EE01A" w:rsidR="00732D76" w:rsidRPr="00732D76" w:rsidRDefault="00732D76" w:rsidP="00117E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 w:rsidRPr="00732D76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(ansøgere til sammenhængende forløb)</w:t>
            </w:r>
          </w:p>
        </w:tc>
        <w:tc>
          <w:tcPr>
            <w:tcW w:w="133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73734848" w14:textId="5D25A933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SS</w:t>
            </w:r>
            <w:r w:rsidR="0002563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H</w:t>
            </w:r>
            <w:r w:rsidR="00ED3C7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 xml:space="preserve"> 2502</w:t>
            </w: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  <w:p w14:paraId="28A8EE64" w14:textId="6DF352DA" w:rsidR="00527C7E" w:rsidRPr="00ED3C7B" w:rsidRDefault="00ED3C7B" w:rsidP="00117E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 w:rsidRPr="00ED3C7B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03.02.25</w:t>
            </w:r>
          </w:p>
          <w:p w14:paraId="73CE2C18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Alle lokationer </w:t>
            </w:r>
          </w:p>
        </w:tc>
        <w:tc>
          <w:tcPr>
            <w:tcW w:w="1091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477E96A5" w14:textId="585311C9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 xml:space="preserve">SSA </w:t>
            </w:r>
            <w:r w:rsidR="00ED3C7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2502</w:t>
            </w: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 </w:t>
            </w:r>
          </w:p>
          <w:p w14:paraId="5E661094" w14:textId="7578ADF7" w:rsidR="00527C7E" w:rsidRPr="003C0EF8" w:rsidRDefault="00ED3C7B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03.02</w:t>
            </w:r>
            <w:r w:rsidR="00527C7E"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 xml:space="preserve"> 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5</w:t>
            </w:r>
            <w:r w:rsidR="00527C7E"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  <w:p w14:paraId="0C96F967" w14:textId="0E35DB51" w:rsidR="00527C7E" w:rsidRPr="003C0EF8" w:rsidRDefault="00ED3C7B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Alle lokationer </w:t>
            </w:r>
          </w:p>
        </w:tc>
        <w:tc>
          <w:tcPr>
            <w:tcW w:w="1301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2092D9AF" w14:textId="77777777" w:rsidR="00527C7E" w:rsidRDefault="00A36E81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 w:rsidRPr="00A36E8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GF2 SOSU</w:t>
            </w:r>
          </w:p>
          <w:p w14:paraId="515E4055" w14:textId="29D4735C" w:rsidR="00A36E81" w:rsidRDefault="00301D1F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SSH/</w:t>
            </w:r>
            <w:r w:rsidR="00A36E8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SSA</w:t>
            </w:r>
          </w:p>
          <w:p w14:paraId="15F13BBF" w14:textId="6CE93EBA" w:rsidR="00865087" w:rsidRDefault="00865087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13.05.20</w:t>
            </w:r>
            <w:r w:rsidR="00425D9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5</w:t>
            </w:r>
          </w:p>
          <w:p w14:paraId="58B022D6" w14:textId="77777777" w:rsidR="00A36E81" w:rsidRDefault="00A36E81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Alle lokationer</w:t>
            </w:r>
          </w:p>
          <w:p w14:paraId="35C2D513" w14:textId="4B18D9F8" w:rsidR="00A36E81" w:rsidRPr="00A36E81" w:rsidRDefault="00A36E81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(Ansøgere til sammenhængende forløb)</w:t>
            </w:r>
          </w:p>
        </w:tc>
        <w:tc>
          <w:tcPr>
            <w:tcW w:w="1371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57FFEFB8" w14:textId="77777777" w:rsidR="00527C7E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  <w:r w:rsidR="00A36E8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SSH 25</w:t>
            </w:r>
            <w:r w:rsidR="00301D1F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07</w:t>
            </w:r>
          </w:p>
          <w:p w14:paraId="35D15449" w14:textId="723A13AB" w:rsidR="00301D1F" w:rsidRDefault="00FE0E67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01.</w:t>
            </w:r>
            <w:r w:rsidR="00F11E50" w:rsidRPr="00F11E5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07.25</w:t>
            </w:r>
          </w:p>
          <w:p w14:paraId="4BF65671" w14:textId="3A9B4BD0" w:rsidR="008B10C3" w:rsidRPr="00F11E50" w:rsidRDefault="008B10C3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Alle lokationer </w:t>
            </w:r>
          </w:p>
        </w:tc>
        <w:tc>
          <w:tcPr>
            <w:tcW w:w="162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70AD47"/>
          </w:tcPr>
          <w:p w14:paraId="447EEE26" w14:textId="77777777" w:rsidR="00527C7E" w:rsidRDefault="008B10C3" w:rsidP="00F11E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SSA 2507</w:t>
            </w:r>
          </w:p>
          <w:p w14:paraId="52410228" w14:textId="55686CFF" w:rsidR="008B10C3" w:rsidRDefault="00FE0E67" w:rsidP="00F11E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01</w:t>
            </w:r>
            <w:r w:rsidR="008B10C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.07.25</w:t>
            </w:r>
          </w:p>
          <w:p w14:paraId="1FE8EED4" w14:textId="461EFC94" w:rsidR="008B10C3" w:rsidRDefault="008B10C3" w:rsidP="00F11E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Alle lokationer </w:t>
            </w:r>
          </w:p>
          <w:p w14:paraId="009150DD" w14:textId="00F9509B" w:rsidR="008B10C3" w:rsidRPr="003C0EF8" w:rsidRDefault="008B10C3" w:rsidP="00F11E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32D76" w:rsidRPr="003C0EF8" w14:paraId="1F662678" w14:textId="77777777" w:rsidTr="00EF18FE">
        <w:trPr>
          <w:trHeight w:val="405"/>
        </w:trPr>
        <w:tc>
          <w:tcPr>
            <w:tcW w:w="2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30141D80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PR-annoncering og link til ansøgning </w:t>
            </w:r>
          </w:p>
        </w:tc>
        <w:tc>
          <w:tcPr>
            <w:tcW w:w="15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0EBC8009" w14:textId="1D56AD44" w:rsidR="00527C7E" w:rsidRPr="002031D7" w:rsidRDefault="002031D7" w:rsidP="00117EE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da-DK"/>
                <w14:ligatures w14:val="none"/>
              </w:rPr>
            </w:pPr>
            <w:r w:rsidRPr="002031D7">
              <w:rPr>
                <w:rFonts w:eastAsia="Times New Roman" w:cstheme="minorHAnsi"/>
                <w:kern w:val="0"/>
                <w:sz w:val="20"/>
                <w:szCs w:val="20"/>
                <w:lang w:eastAsia="da-DK"/>
                <w14:ligatures w14:val="none"/>
              </w:rPr>
              <w:t>23.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da-DK"/>
                <w14:ligatures w14:val="none"/>
              </w:rPr>
              <w:t>september 2024</w:t>
            </w:r>
          </w:p>
        </w:tc>
        <w:tc>
          <w:tcPr>
            <w:tcW w:w="1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70888626" w14:textId="2961B699" w:rsidR="00527C7E" w:rsidRPr="00153EDE" w:rsidRDefault="00153ED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  <w:r w:rsidRPr="00153E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  <w:t>9. september 2025</w:t>
            </w:r>
          </w:p>
        </w:tc>
        <w:tc>
          <w:tcPr>
            <w:tcW w:w="10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408F5871" w14:textId="3DDBA3B2" w:rsidR="00527C7E" w:rsidRPr="003C0EF8" w:rsidRDefault="00B723E2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153E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  <w:t>9. september 2025</w:t>
            </w:r>
          </w:p>
        </w:tc>
        <w:tc>
          <w:tcPr>
            <w:tcW w:w="13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5640AB9C" w14:textId="20E74B40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0A04613B" w14:textId="643EA24D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</w:tcPr>
          <w:p w14:paraId="6512DAF0" w14:textId="51E54BD3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32D76" w:rsidRPr="003C0EF8" w14:paraId="3077E171" w14:textId="77777777" w:rsidTr="00EF18FE">
        <w:trPr>
          <w:trHeight w:val="405"/>
        </w:trPr>
        <w:tc>
          <w:tcPr>
            <w:tcW w:w="2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2CDE980C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Ansøgningsfrist til kommunerne </w:t>
            </w:r>
          </w:p>
        </w:tc>
        <w:tc>
          <w:tcPr>
            <w:tcW w:w="15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727BBEA7" w14:textId="14D24FCD" w:rsidR="00527C7E" w:rsidRPr="003C0EF8" w:rsidRDefault="00427542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20. oktober 2024</w:t>
            </w:r>
          </w:p>
        </w:tc>
        <w:tc>
          <w:tcPr>
            <w:tcW w:w="1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104DF2A6" w14:textId="17415139" w:rsidR="00527C7E" w:rsidRPr="00B723E2" w:rsidRDefault="00B723E2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  <w:r w:rsidRPr="00B723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  <w:t>7. oktober 2025</w:t>
            </w:r>
          </w:p>
        </w:tc>
        <w:tc>
          <w:tcPr>
            <w:tcW w:w="10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19628606" w14:textId="0C05705C" w:rsidR="00527C7E" w:rsidRPr="003C0EF8" w:rsidRDefault="00B723E2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723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  <w:t>7. oktober 2025</w:t>
            </w:r>
          </w:p>
        </w:tc>
        <w:tc>
          <w:tcPr>
            <w:tcW w:w="13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73BC6519" w14:textId="4B185C55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1D7F76E1" w14:textId="5612D8CF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</w:tcPr>
          <w:p w14:paraId="3E0066E3" w14:textId="1808D14D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32D76" w:rsidRPr="003C0EF8" w14:paraId="4FF8722E" w14:textId="77777777" w:rsidTr="00EF18FE">
        <w:trPr>
          <w:trHeight w:val="405"/>
        </w:trPr>
        <w:tc>
          <w:tcPr>
            <w:tcW w:w="2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021070C4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RKV </w:t>
            </w:r>
          </w:p>
        </w:tc>
        <w:tc>
          <w:tcPr>
            <w:tcW w:w="15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4BC2B1F8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Hele året </w:t>
            </w:r>
          </w:p>
        </w:tc>
        <w:tc>
          <w:tcPr>
            <w:tcW w:w="1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07325BBB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Hele året </w:t>
            </w:r>
          </w:p>
        </w:tc>
        <w:tc>
          <w:tcPr>
            <w:tcW w:w="10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31F5B6E1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Hele året </w:t>
            </w:r>
          </w:p>
        </w:tc>
        <w:tc>
          <w:tcPr>
            <w:tcW w:w="13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3A759414" w14:textId="1963073C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  <w:r w:rsidR="00425D9F"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Hele året </w:t>
            </w:r>
          </w:p>
          <w:p w14:paraId="4BBEA1E6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B55DE34" w14:textId="07195527" w:rsidR="00527C7E" w:rsidRPr="003C0EF8" w:rsidRDefault="00425D9F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Hele året </w:t>
            </w: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</w:tcPr>
          <w:p w14:paraId="583A4F13" w14:textId="71E4702A" w:rsidR="00527C7E" w:rsidRPr="003C0EF8" w:rsidRDefault="00425D9F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Hele året </w:t>
            </w:r>
          </w:p>
        </w:tc>
      </w:tr>
      <w:tr w:rsidR="00732D76" w:rsidRPr="003C0EF8" w14:paraId="7301695D" w14:textId="77777777" w:rsidTr="00EF18FE">
        <w:trPr>
          <w:trHeight w:val="1035"/>
        </w:trPr>
        <w:tc>
          <w:tcPr>
            <w:tcW w:w="2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0941263B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Samtale med ansøgerne i kommunerne </w:t>
            </w:r>
          </w:p>
        </w:tc>
        <w:tc>
          <w:tcPr>
            <w:tcW w:w="15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23645EE8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Kommunerne </w:t>
            </w:r>
          </w:p>
          <w:p w14:paraId="5C99A9F8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planlægger tider til samtale til hovedforløbene </w:t>
            </w:r>
          </w:p>
        </w:tc>
        <w:tc>
          <w:tcPr>
            <w:tcW w:w="1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0E1A7812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Kommunerne planlægger tider til samtale til hovedforløbet </w:t>
            </w:r>
          </w:p>
        </w:tc>
        <w:tc>
          <w:tcPr>
            <w:tcW w:w="10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287D1060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Kommunerne planlægger tider til samtale til hovedforløbet </w:t>
            </w:r>
          </w:p>
        </w:tc>
        <w:tc>
          <w:tcPr>
            <w:tcW w:w="13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60E9F170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Kommunerne planlægger tider til samtale til grundforløbet </w:t>
            </w:r>
          </w:p>
        </w:tc>
        <w:tc>
          <w:tcPr>
            <w:tcW w:w="1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09E0493B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Kommunerne planlægger tider til samtale til grundforløbet </w:t>
            </w: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</w:tcPr>
          <w:p w14:paraId="7C66135A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Kommunerne planlægger tider til samtale til grundforløbet </w:t>
            </w:r>
          </w:p>
        </w:tc>
      </w:tr>
      <w:tr w:rsidR="00732D76" w:rsidRPr="003C0EF8" w14:paraId="70BCEF77" w14:textId="77777777" w:rsidTr="00EF18FE">
        <w:trPr>
          <w:trHeight w:val="720"/>
        </w:trPr>
        <w:tc>
          <w:tcPr>
            <w:tcW w:w="2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183416CA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Besked til ansøgeren </w:t>
            </w:r>
          </w:p>
        </w:tc>
        <w:tc>
          <w:tcPr>
            <w:tcW w:w="15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215AFC8E" w14:textId="5528B6BF" w:rsidR="00527C7E" w:rsidRPr="003C0EF8" w:rsidRDefault="00427542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8.november 2024</w:t>
            </w:r>
          </w:p>
        </w:tc>
        <w:tc>
          <w:tcPr>
            <w:tcW w:w="1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3A979DC4" w14:textId="61802D90" w:rsidR="00527C7E" w:rsidRPr="003C0EF8" w:rsidRDefault="00DA5870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 xml:space="preserve">12. </w:t>
            </w:r>
            <w:r w:rsidR="00417A0A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november 2024</w:t>
            </w:r>
          </w:p>
        </w:tc>
        <w:tc>
          <w:tcPr>
            <w:tcW w:w="10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58C3B4C" w14:textId="53547968" w:rsidR="00527C7E" w:rsidRPr="003C0EF8" w:rsidRDefault="00417A0A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12. november 2024</w:t>
            </w:r>
          </w:p>
        </w:tc>
        <w:tc>
          <w:tcPr>
            <w:tcW w:w="13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4FCBBD4E" w14:textId="5D8F1FCD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562A4C5A" w14:textId="63AFE188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</w:tcPr>
          <w:p w14:paraId="2FBFEB91" w14:textId="6D6C1C5C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32D76" w:rsidRPr="003C0EF8" w14:paraId="0C4A38EC" w14:textId="77777777" w:rsidTr="00EF18FE">
        <w:trPr>
          <w:trHeight w:val="825"/>
        </w:trPr>
        <w:tc>
          <w:tcPr>
            <w:tcW w:w="2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1B3BA79C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Ansættende myndighed sender besked til skolen på  </w:t>
            </w:r>
          </w:p>
          <w:p w14:paraId="5A99DD6B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hyperlink r:id="rId6" w:tgtFrame="_blank" w:history="1">
              <w:r w:rsidRPr="003C0EF8">
                <w:rPr>
                  <w:rFonts w:ascii="Calibri" w:eastAsia="Times New Roman" w:hAnsi="Calibri" w:cs="Calibri"/>
                  <w:b/>
                  <w:bCs/>
                  <w:color w:val="0563C1"/>
                  <w:kern w:val="0"/>
                  <w:sz w:val="20"/>
                  <w:szCs w:val="20"/>
                  <w:u w:val="single"/>
                  <w:lang w:eastAsia="da-DK"/>
                  <w14:ligatures w14:val="none"/>
                </w:rPr>
                <w:t>Hfoptag@sosufvh.dk</w:t>
              </w:r>
            </w:hyperlink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5D23CB89" w14:textId="69119154" w:rsidR="00527C7E" w:rsidRPr="003C0EF8" w:rsidRDefault="000D32D5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12. november 2024</w:t>
            </w:r>
          </w:p>
        </w:tc>
        <w:tc>
          <w:tcPr>
            <w:tcW w:w="1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715587CB" w14:textId="19C129D2" w:rsidR="00527C7E" w:rsidRPr="003C0EF8" w:rsidRDefault="005C7274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14. november 2024</w:t>
            </w:r>
          </w:p>
        </w:tc>
        <w:tc>
          <w:tcPr>
            <w:tcW w:w="10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43A2D182" w14:textId="5FBC8125" w:rsidR="00527C7E" w:rsidRPr="003C0EF8" w:rsidRDefault="005C7274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14. november 2024</w:t>
            </w:r>
          </w:p>
        </w:tc>
        <w:tc>
          <w:tcPr>
            <w:tcW w:w="13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584C3A46" w14:textId="6788DC39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7F64654B" w14:textId="087558A4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</w:tcPr>
          <w:p w14:paraId="498EF498" w14:textId="18D64E91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32D76" w:rsidRPr="003C0EF8" w14:paraId="521087FE" w14:textId="77777777" w:rsidTr="00EF18FE">
        <w:trPr>
          <w:trHeight w:val="1035"/>
        </w:trPr>
        <w:tc>
          <w:tcPr>
            <w:tcW w:w="2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16767713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Mail til ansættende myndighed vedr. evt. ændring af uddannelsesplan og afslutningstidspunkter </w:t>
            </w:r>
          </w:p>
        </w:tc>
        <w:tc>
          <w:tcPr>
            <w:tcW w:w="15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59C2D65D" w14:textId="2B0A00F3" w:rsidR="00527C7E" w:rsidRPr="00654B9C" w:rsidRDefault="00654B9C" w:rsidP="00117EE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da-DK"/>
                <w14:ligatures w14:val="none"/>
              </w:rPr>
            </w:pPr>
            <w:r w:rsidRPr="00654B9C">
              <w:rPr>
                <w:rFonts w:eastAsia="Times New Roman" w:cstheme="minorHAnsi"/>
                <w:kern w:val="0"/>
                <w:sz w:val="20"/>
                <w:szCs w:val="20"/>
                <w:lang w:eastAsia="da-DK"/>
                <w14:ligatures w14:val="none"/>
              </w:rPr>
              <w:t>15. november 2024</w:t>
            </w:r>
          </w:p>
        </w:tc>
        <w:tc>
          <w:tcPr>
            <w:tcW w:w="1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A576F2A" w14:textId="1A744666" w:rsidR="00527C7E" w:rsidRPr="003C0EF8" w:rsidRDefault="005C7274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18.november 2024</w:t>
            </w:r>
            <w:r w:rsidR="00527C7E"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3750910C" w14:textId="06BDE160" w:rsidR="00527C7E" w:rsidRPr="003C0EF8" w:rsidRDefault="005C7274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18.november 2024</w:t>
            </w: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  <w:p w14:paraId="28D95DB1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3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35EC0B18" w14:textId="7090D2FC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3B726F9C" w14:textId="7EFB043B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</w:tcPr>
          <w:p w14:paraId="30308FFC" w14:textId="7EDE40D8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32D76" w:rsidRPr="003C0EF8" w14:paraId="70CB031E" w14:textId="77777777" w:rsidTr="00EF18FE">
        <w:trPr>
          <w:trHeight w:val="825"/>
        </w:trPr>
        <w:tc>
          <w:tcPr>
            <w:tcW w:w="2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5F3E061F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Underskrevne uddannelsesaftaler </w:t>
            </w:r>
          </w:p>
        </w:tc>
        <w:tc>
          <w:tcPr>
            <w:tcW w:w="15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697DADD9" w14:textId="68C630C2" w:rsidR="00524803" w:rsidRPr="00B74464" w:rsidRDefault="00524803" w:rsidP="00524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  <w:r w:rsidRPr="00B744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  <w:t>28.</w:t>
            </w:r>
            <w:r w:rsidR="00B74464" w:rsidRPr="00B744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  <w:t>november 2024</w:t>
            </w:r>
          </w:p>
          <w:p w14:paraId="6973CB31" w14:textId="7622E6BE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7F0954B1" w14:textId="716AF6ED" w:rsidR="004329A1" w:rsidRDefault="00166185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4.december 2024</w:t>
            </w:r>
          </w:p>
          <w:p w14:paraId="331C809E" w14:textId="0FE92A52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(60 %) </w:t>
            </w:r>
          </w:p>
          <w:p w14:paraId="449BF52D" w14:textId="6D9F61D2" w:rsidR="00D96FF0" w:rsidRDefault="00EF18F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20.</w:t>
            </w:r>
            <w:r w:rsidR="000D179E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januar 2025</w:t>
            </w:r>
          </w:p>
          <w:p w14:paraId="677EEB23" w14:textId="0216ED58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 xml:space="preserve"> (80%) </w:t>
            </w:r>
          </w:p>
        </w:tc>
        <w:tc>
          <w:tcPr>
            <w:tcW w:w="10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655A6B3E" w14:textId="074294D8" w:rsidR="00166185" w:rsidRDefault="00166185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4. december 2024</w:t>
            </w:r>
          </w:p>
          <w:p w14:paraId="06A6DE24" w14:textId="15F680E1" w:rsidR="00EF18FE" w:rsidRPr="00EF18FE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(60 %) </w:t>
            </w:r>
          </w:p>
          <w:p w14:paraId="17CD8BC2" w14:textId="2C93C6E9" w:rsidR="00527C7E" w:rsidRPr="003C0EF8" w:rsidRDefault="00EF18F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20. januar 2025</w:t>
            </w:r>
            <w:r w:rsidR="00527C7E"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 xml:space="preserve"> (80%) </w:t>
            </w:r>
          </w:p>
        </w:tc>
        <w:tc>
          <w:tcPr>
            <w:tcW w:w="13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43774733" w14:textId="2F6A9096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7EAE3D2B" w14:textId="693838BA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</w:tcPr>
          <w:p w14:paraId="7D6D9A72" w14:textId="7006DF32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32D76" w:rsidRPr="003C0EF8" w14:paraId="712F40D1" w14:textId="77777777" w:rsidTr="00EF18FE">
        <w:trPr>
          <w:trHeight w:val="615"/>
        </w:trPr>
        <w:tc>
          <w:tcPr>
            <w:tcW w:w="2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374391E8" w14:textId="7777777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Velkomstbrev fra skolen </w:t>
            </w:r>
          </w:p>
        </w:tc>
        <w:tc>
          <w:tcPr>
            <w:tcW w:w="15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5CC658A4" w14:textId="7B082179" w:rsidR="00527C7E" w:rsidRPr="003C0EF8" w:rsidRDefault="00B74464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Løbende ved optag.</w:t>
            </w:r>
          </w:p>
        </w:tc>
        <w:tc>
          <w:tcPr>
            <w:tcW w:w="1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4FC57508" w14:textId="4C27730D" w:rsidR="00EF18FE" w:rsidRDefault="000D179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12.december 2025</w:t>
            </w:r>
          </w:p>
          <w:p w14:paraId="791A178D" w14:textId="1BB6D2E6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(60%) </w:t>
            </w:r>
          </w:p>
          <w:p w14:paraId="725CCFDE" w14:textId="2A6D7822" w:rsidR="000D179E" w:rsidRDefault="006A6710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22. januar 2025</w:t>
            </w:r>
          </w:p>
          <w:p w14:paraId="790674EE" w14:textId="02A440F6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 xml:space="preserve"> (80%) </w:t>
            </w:r>
          </w:p>
        </w:tc>
        <w:tc>
          <w:tcPr>
            <w:tcW w:w="10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17783AA7" w14:textId="4C89F182" w:rsidR="000D179E" w:rsidRDefault="000D179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12.december 2025</w:t>
            </w:r>
          </w:p>
          <w:p w14:paraId="089D3A57" w14:textId="1F97A3EB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(60%) </w:t>
            </w:r>
          </w:p>
          <w:p w14:paraId="2492D899" w14:textId="22DFAA8B" w:rsidR="006A6710" w:rsidRDefault="006A6710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22. januar 2025</w:t>
            </w:r>
          </w:p>
          <w:p w14:paraId="12D3C738" w14:textId="443E4967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 xml:space="preserve"> (80%) </w:t>
            </w:r>
          </w:p>
        </w:tc>
        <w:tc>
          <w:tcPr>
            <w:tcW w:w="13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18E57E1" w14:textId="62380846" w:rsidR="00527C7E" w:rsidRPr="00212876" w:rsidRDefault="00527C7E" w:rsidP="00117EE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4B97C19" w14:textId="2562A613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</w:tcPr>
          <w:p w14:paraId="3ADAA66C" w14:textId="5489E491" w:rsidR="00527C7E" w:rsidRPr="003C0EF8" w:rsidRDefault="00527C7E" w:rsidP="00117E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</w:tbl>
    <w:p w14:paraId="3D7B179B" w14:textId="77777777" w:rsidR="00C93EE1" w:rsidRDefault="00C93EE1"/>
    <w:sectPr w:rsidR="00C93EE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1F0B" w14:textId="77777777" w:rsidR="00365238" w:rsidRDefault="00365238" w:rsidP="00425D9F">
      <w:pPr>
        <w:spacing w:after="0" w:line="240" w:lineRule="auto"/>
      </w:pPr>
      <w:r>
        <w:separator/>
      </w:r>
    </w:p>
  </w:endnote>
  <w:endnote w:type="continuationSeparator" w:id="0">
    <w:p w14:paraId="40E8B163" w14:textId="77777777" w:rsidR="00365238" w:rsidRDefault="00365238" w:rsidP="0042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94FE" w14:textId="77777777" w:rsidR="00365238" w:rsidRDefault="00365238" w:rsidP="00425D9F">
      <w:pPr>
        <w:spacing w:after="0" w:line="240" w:lineRule="auto"/>
      </w:pPr>
      <w:r>
        <w:separator/>
      </w:r>
    </w:p>
  </w:footnote>
  <w:footnote w:type="continuationSeparator" w:id="0">
    <w:p w14:paraId="040DC4DE" w14:textId="77777777" w:rsidR="00365238" w:rsidRDefault="00365238" w:rsidP="0042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C35" w14:textId="5365741F" w:rsidR="00425D9F" w:rsidRPr="00143D01" w:rsidRDefault="00143D01">
    <w:pPr>
      <w:pStyle w:val="Sidehoved"/>
      <w:rPr>
        <w:sz w:val="18"/>
        <w:szCs w:val="18"/>
      </w:rPr>
    </w:pPr>
    <w:r w:rsidRPr="00143D01">
      <w:rPr>
        <w:sz w:val="18"/>
        <w:szCs w:val="18"/>
      </w:rPr>
      <w:t>Den 15.februar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7E"/>
    <w:rsid w:val="00012AA8"/>
    <w:rsid w:val="0002563C"/>
    <w:rsid w:val="000D179E"/>
    <w:rsid w:val="000D32D5"/>
    <w:rsid w:val="00143D01"/>
    <w:rsid w:val="00153EDE"/>
    <w:rsid w:val="00166185"/>
    <w:rsid w:val="00176965"/>
    <w:rsid w:val="002031D7"/>
    <w:rsid w:val="00301D1F"/>
    <w:rsid w:val="00327924"/>
    <w:rsid w:val="00365238"/>
    <w:rsid w:val="00417A0A"/>
    <w:rsid w:val="00425D9F"/>
    <w:rsid w:val="00427542"/>
    <w:rsid w:val="004329A1"/>
    <w:rsid w:val="00524803"/>
    <w:rsid w:val="00527C7E"/>
    <w:rsid w:val="005C7274"/>
    <w:rsid w:val="00654B9C"/>
    <w:rsid w:val="006A6710"/>
    <w:rsid w:val="00732D76"/>
    <w:rsid w:val="00865087"/>
    <w:rsid w:val="008B10C3"/>
    <w:rsid w:val="00967D87"/>
    <w:rsid w:val="009A21A4"/>
    <w:rsid w:val="00A36E81"/>
    <w:rsid w:val="00B723E2"/>
    <w:rsid w:val="00B74464"/>
    <w:rsid w:val="00C93EE1"/>
    <w:rsid w:val="00D96FF0"/>
    <w:rsid w:val="00DA5870"/>
    <w:rsid w:val="00DC3210"/>
    <w:rsid w:val="00ED3C7B"/>
    <w:rsid w:val="00EF18FE"/>
    <w:rsid w:val="00F11E50"/>
    <w:rsid w:val="00F4756A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477A"/>
  <w15:chartTrackingRefBased/>
  <w15:docId w15:val="{E41C4063-009C-45D0-B7AE-EFD84D8B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C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5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5D9F"/>
  </w:style>
  <w:style w:type="paragraph" w:styleId="Sidefod">
    <w:name w:val="footer"/>
    <w:basedOn w:val="Normal"/>
    <w:link w:val="SidefodTegn"/>
    <w:uiPriority w:val="99"/>
    <w:unhideWhenUsed/>
    <w:rsid w:val="00425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optag@sosufv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dc:description/>
  <cp:lastModifiedBy>Lisbet Sørensen</cp:lastModifiedBy>
  <cp:revision>35</cp:revision>
  <dcterms:created xsi:type="dcterms:W3CDTF">2024-02-15T08:24:00Z</dcterms:created>
  <dcterms:modified xsi:type="dcterms:W3CDTF">2024-02-15T09:10:00Z</dcterms:modified>
</cp:coreProperties>
</file>