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6934" w14:textId="06694088" w:rsidR="00BC5607" w:rsidRPr="00816218" w:rsidRDefault="005E0BBC">
      <w:pPr>
        <w:pStyle w:val="Titel"/>
        <w:rPr>
          <w:lang w:val="da-DK"/>
        </w:rPr>
      </w:pPr>
      <w:proofErr w:type="spellStart"/>
      <w:r w:rsidRPr="00816218">
        <w:rPr>
          <w:lang w:val="da-DK"/>
        </w:rPr>
        <w:t>Foroplæring</w:t>
      </w:r>
      <w:proofErr w:type="spellEnd"/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skoleperiode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2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på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SSA</w:t>
      </w:r>
      <w:r w:rsidRPr="00816218">
        <w:rPr>
          <w:spacing w:val="-1"/>
          <w:lang w:val="da-DK"/>
        </w:rPr>
        <w:t xml:space="preserve"> </w:t>
      </w:r>
      <w:r w:rsidR="00765763">
        <w:rPr>
          <w:lang w:val="da-DK"/>
        </w:rPr>
        <w:t>-EUD</w:t>
      </w:r>
    </w:p>
    <w:p w14:paraId="28B8DC3D" w14:textId="77777777" w:rsidR="00BC5607" w:rsidRPr="00816218" w:rsidRDefault="00BC5607">
      <w:pPr>
        <w:pStyle w:val="Brdtekst"/>
        <w:rPr>
          <w:b/>
          <w:sz w:val="28"/>
          <w:lang w:val="da-DK"/>
        </w:rPr>
      </w:pPr>
    </w:p>
    <w:p w14:paraId="56E5DCA9" w14:textId="77777777" w:rsidR="00BC5607" w:rsidRPr="00816218" w:rsidRDefault="00BC5607">
      <w:pPr>
        <w:pStyle w:val="Brdtekst"/>
        <w:spacing w:before="104"/>
        <w:rPr>
          <w:b/>
          <w:sz w:val="28"/>
          <w:lang w:val="da-DK"/>
        </w:rPr>
      </w:pPr>
    </w:p>
    <w:p w14:paraId="4B4F2AB1" w14:textId="77777777" w:rsidR="00BC5607" w:rsidRDefault="005E0BBC">
      <w:pPr>
        <w:pStyle w:val="Overskrift1"/>
      </w:pPr>
      <w:proofErr w:type="spellStart"/>
      <w:r>
        <w:t>Formål</w:t>
      </w:r>
      <w:proofErr w:type="spellEnd"/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oplæringen</w:t>
      </w:r>
      <w:proofErr w:type="spellEnd"/>
    </w:p>
    <w:p w14:paraId="3725A656" w14:textId="77777777" w:rsidR="00BC5607" w:rsidRPr="00816218" w:rsidRDefault="005E0BBC">
      <w:pPr>
        <w:pStyle w:val="Listeafsnit"/>
        <w:numPr>
          <w:ilvl w:val="0"/>
          <w:numId w:val="3"/>
        </w:numPr>
        <w:tabs>
          <w:tab w:val="left" w:pos="473"/>
        </w:tabs>
        <w:spacing w:before="241" w:line="273" w:lineRule="auto"/>
        <w:ind w:right="215"/>
        <w:rPr>
          <w:lang w:val="da-DK"/>
        </w:rPr>
      </w:pPr>
      <w:r w:rsidRPr="00816218">
        <w:rPr>
          <w:lang w:val="da-DK"/>
        </w:rPr>
        <w:t>At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eleven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bevidstgøres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om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det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professionelle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arbejde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kommunikation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relation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de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 xml:space="preserve">psykiatriske </w:t>
      </w:r>
      <w:r w:rsidRPr="00816218">
        <w:rPr>
          <w:spacing w:val="-2"/>
          <w:lang w:val="da-DK"/>
        </w:rPr>
        <w:t>oplæringsperioder.</w:t>
      </w:r>
    </w:p>
    <w:p w14:paraId="3A6B0982" w14:textId="77777777" w:rsidR="00BC5607" w:rsidRPr="00816218" w:rsidRDefault="005E0BBC">
      <w:pPr>
        <w:pStyle w:val="Listeafsnit"/>
        <w:numPr>
          <w:ilvl w:val="0"/>
          <w:numId w:val="3"/>
        </w:numPr>
        <w:tabs>
          <w:tab w:val="left" w:pos="473"/>
        </w:tabs>
        <w:spacing w:before="4"/>
        <w:rPr>
          <w:lang w:val="da-DK"/>
        </w:rPr>
      </w:pPr>
      <w:r w:rsidRPr="00816218">
        <w:rPr>
          <w:lang w:val="da-DK"/>
        </w:rPr>
        <w:t>At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eleven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bliver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afklaret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på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sin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kommende</w:t>
      </w:r>
      <w:r w:rsidRPr="00816218">
        <w:rPr>
          <w:spacing w:val="-2"/>
          <w:lang w:val="da-DK"/>
        </w:rPr>
        <w:t xml:space="preserve"> oplæringsperiode.</w:t>
      </w:r>
    </w:p>
    <w:p w14:paraId="37589904" w14:textId="77777777" w:rsidR="00BC5607" w:rsidRPr="00816218" w:rsidRDefault="005E0BBC">
      <w:pPr>
        <w:pStyle w:val="Listeafsnit"/>
        <w:numPr>
          <w:ilvl w:val="0"/>
          <w:numId w:val="3"/>
        </w:numPr>
        <w:tabs>
          <w:tab w:val="left" w:pos="473"/>
        </w:tabs>
        <w:spacing w:before="39"/>
        <w:rPr>
          <w:lang w:val="da-DK"/>
        </w:rPr>
      </w:pPr>
      <w:r w:rsidRPr="00816218">
        <w:rPr>
          <w:lang w:val="da-DK"/>
        </w:rPr>
        <w:t>At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bevidstgøre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eleven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om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læringsprocessen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overgangen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mellem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skole</w:t>
      </w:r>
      <w:r w:rsidRPr="00816218">
        <w:rPr>
          <w:spacing w:val="-7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6"/>
          <w:lang w:val="da-DK"/>
        </w:rPr>
        <w:t xml:space="preserve"> </w:t>
      </w:r>
      <w:r w:rsidRPr="00816218">
        <w:rPr>
          <w:spacing w:val="-2"/>
          <w:lang w:val="da-DK"/>
        </w:rPr>
        <w:t>oplæring.</w:t>
      </w:r>
    </w:p>
    <w:p w14:paraId="5CF311A8" w14:textId="77777777" w:rsidR="00BC5607" w:rsidRPr="00816218" w:rsidRDefault="00BC5607">
      <w:pPr>
        <w:pStyle w:val="Brdtekst"/>
        <w:rPr>
          <w:lang w:val="da-DK"/>
        </w:rPr>
      </w:pPr>
    </w:p>
    <w:p w14:paraId="73F946C0" w14:textId="77777777" w:rsidR="00BC5607" w:rsidRPr="00816218" w:rsidRDefault="00BC5607">
      <w:pPr>
        <w:pStyle w:val="Brdtekst"/>
        <w:spacing w:before="213"/>
        <w:rPr>
          <w:lang w:val="da-DK"/>
        </w:rPr>
      </w:pPr>
    </w:p>
    <w:p w14:paraId="3D1C2318" w14:textId="77777777" w:rsidR="00BC5607" w:rsidRPr="00816218" w:rsidRDefault="005E0BBC">
      <w:pPr>
        <w:pStyle w:val="Overskrift1"/>
        <w:rPr>
          <w:lang w:val="da-DK"/>
        </w:rPr>
      </w:pPr>
      <w:r w:rsidRPr="00816218">
        <w:rPr>
          <w:spacing w:val="-2"/>
          <w:lang w:val="da-DK"/>
        </w:rPr>
        <w:t>Indhold</w:t>
      </w:r>
    </w:p>
    <w:p w14:paraId="7B7B268F" w14:textId="77777777" w:rsidR="00BC5607" w:rsidRDefault="005E0BBC">
      <w:pPr>
        <w:pStyle w:val="Brdtekst"/>
        <w:spacing w:before="240" w:line="453" w:lineRule="auto"/>
        <w:ind w:left="112" w:right="1948"/>
        <w:rPr>
          <w:lang w:val="da-DK"/>
        </w:rPr>
      </w:pPr>
      <w:proofErr w:type="spellStart"/>
      <w:r w:rsidRPr="00816218">
        <w:rPr>
          <w:lang w:val="da-DK"/>
        </w:rPr>
        <w:t>Foroplæringen</w:t>
      </w:r>
      <w:proofErr w:type="spellEnd"/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består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af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2</w:t>
      </w:r>
      <w:r w:rsidRPr="00816218">
        <w:rPr>
          <w:spacing w:val="-7"/>
          <w:lang w:val="da-DK"/>
        </w:rPr>
        <w:t xml:space="preserve"> </w:t>
      </w:r>
      <w:r w:rsidRPr="00816218">
        <w:rPr>
          <w:lang w:val="da-DK"/>
        </w:rPr>
        <w:t>dage,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der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indgår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som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en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del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af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oplæringsperiode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2. Mødetider aftales med oplæringsstedet.</w:t>
      </w:r>
    </w:p>
    <w:p w14:paraId="5229620D" w14:textId="4BA7DD0D" w:rsidR="00FD4833" w:rsidRPr="00FD4833" w:rsidRDefault="00FD4833" w:rsidP="00FD4833">
      <w:pPr>
        <w:pStyle w:val="Brdtekst"/>
        <w:spacing w:before="3" w:line="446" w:lineRule="auto"/>
        <w:ind w:left="112" w:right="169"/>
        <w:rPr>
          <w:rFonts w:eastAsiaTheme="minorHAnsi"/>
          <w:lang w:val="da-DK"/>
        </w:rPr>
      </w:pPr>
      <w:r w:rsidRPr="00FD4833">
        <w:rPr>
          <w:lang w:val="da-DK"/>
        </w:rPr>
        <w:t>Datoer for for-oplæring fremgår af holdet skole- og oplæringsplan.</w:t>
      </w:r>
    </w:p>
    <w:p w14:paraId="3E8329CB" w14:textId="70F6D053" w:rsidR="00BC5607" w:rsidRPr="00816218" w:rsidRDefault="005E0BBC">
      <w:pPr>
        <w:pStyle w:val="Brdtekst"/>
        <w:spacing w:before="3" w:line="453" w:lineRule="auto"/>
        <w:ind w:left="112" w:right="169"/>
        <w:rPr>
          <w:lang w:val="da-DK"/>
        </w:rPr>
      </w:pPr>
      <w:proofErr w:type="spellStart"/>
      <w:r w:rsidRPr="00816218">
        <w:rPr>
          <w:lang w:val="da-DK"/>
        </w:rPr>
        <w:t>Foroplæringen</w:t>
      </w:r>
      <w:proofErr w:type="spellEnd"/>
      <w:r w:rsidRPr="00816218">
        <w:rPr>
          <w:lang w:val="da-DK"/>
        </w:rPr>
        <w:t xml:space="preserve"> afvikles på førstkommende oplæringssted (i forhold til deleoplæringerne).</w:t>
      </w:r>
    </w:p>
    <w:p w14:paraId="48E735AD" w14:textId="77777777" w:rsidR="00BC5607" w:rsidRPr="00816218" w:rsidRDefault="005E0BBC">
      <w:pPr>
        <w:pStyle w:val="Brdtekst"/>
        <w:spacing w:before="2" w:line="276" w:lineRule="auto"/>
        <w:ind w:left="112"/>
        <w:rPr>
          <w:lang w:val="da-DK"/>
        </w:rPr>
      </w:pPr>
      <w:r w:rsidRPr="00816218">
        <w:rPr>
          <w:lang w:val="da-DK"/>
        </w:rPr>
        <w:t>Skolen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introducerer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eleven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til</w:t>
      </w:r>
      <w:r w:rsidRPr="00816218">
        <w:rPr>
          <w:spacing w:val="-3"/>
          <w:lang w:val="da-DK"/>
        </w:rPr>
        <w:t xml:space="preserve"> </w:t>
      </w:r>
      <w:proofErr w:type="spellStart"/>
      <w:r w:rsidRPr="00816218">
        <w:rPr>
          <w:lang w:val="da-DK"/>
        </w:rPr>
        <w:t>foroplæringen</w:t>
      </w:r>
      <w:proofErr w:type="spellEnd"/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opgaver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forbindelse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hermed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samt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opsamling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 xml:space="preserve">efter </w:t>
      </w:r>
      <w:proofErr w:type="spellStart"/>
      <w:r w:rsidRPr="00816218">
        <w:rPr>
          <w:spacing w:val="-2"/>
          <w:lang w:val="da-DK"/>
        </w:rPr>
        <w:t>foroplæringen</w:t>
      </w:r>
      <w:proofErr w:type="spellEnd"/>
      <w:r w:rsidRPr="00816218">
        <w:rPr>
          <w:spacing w:val="-2"/>
          <w:lang w:val="da-DK"/>
        </w:rPr>
        <w:t>.</w:t>
      </w:r>
    </w:p>
    <w:p w14:paraId="6902FB06" w14:textId="77777777" w:rsidR="00BC5607" w:rsidRPr="00816218" w:rsidRDefault="00BC5607">
      <w:pPr>
        <w:pStyle w:val="Brdtekst"/>
        <w:rPr>
          <w:lang w:val="da-DK"/>
        </w:rPr>
      </w:pPr>
    </w:p>
    <w:p w14:paraId="3264F277" w14:textId="77777777" w:rsidR="00BC5607" w:rsidRPr="00816218" w:rsidRDefault="00BC5607">
      <w:pPr>
        <w:pStyle w:val="Brdtekst"/>
        <w:spacing w:before="173"/>
        <w:rPr>
          <w:lang w:val="da-DK"/>
        </w:rPr>
      </w:pPr>
    </w:p>
    <w:p w14:paraId="01B73807" w14:textId="3AFA54B9" w:rsidR="00BC5607" w:rsidRPr="00816218" w:rsidRDefault="005E0BBC" w:rsidP="00816218">
      <w:pPr>
        <w:pStyle w:val="Overskrift1"/>
        <w:rPr>
          <w:lang w:val="da-DK"/>
        </w:rPr>
      </w:pPr>
      <w:r w:rsidRPr="00816218">
        <w:rPr>
          <w:lang w:val="da-DK"/>
        </w:rPr>
        <w:t>Opgaver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forbindelse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6"/>
          <w:lang w:val="da-DK"/>
        </w:rPr>
        <w:t xml:space="preserve"> </w:t>
      </w:r>
      <w:proofErr w:type="spellStart"/>
      <w:r w:rsidRPr="00816218">
        <w:rPr>
          <w:spacing w:val="-2"/>
          <w:lang w:val="da-DK"/>
        </w:rPr>
        <w:t>foroplæringen</w:t>
      </w:r>
      <w:proofErr w:type="spellEnd"/>
    </w:p>
    <w:p w14:paraId="4A058F55" w14:textId="77777777" w:rsidR="00816218" w:rsidRDefault="00816218">
      <w:pPr>
        <w:pStyle w:val="Brdtekst"/>
        <w:ind w:left="112"/>
        <w:rPr>
          <w:u w:val="single"/>
          <w:lang w:val="da-DK"/>
        </w:rPr>
      </w:pPr>
    </w:p>
    <w:p w14:paraId="6CED27C0" w14:textId="30911CAB" w:rsidR="00BC5607" w:rsidRPr="00816218" w:rsidRDefault="005E0BBC">
      <w:pPr>
        <w:pStyle w:val="Brdtekst"/>
        <w:ind w:left="112"/>
        <w:rPr>
          <w:lang w:val="da-DK"/>
        </w:rPr>
      </w:pPr>
      <w:r w:rsidRPr="00816218">
        <w:rPr>
          <w:u w:val="single"/>
          <w:lang w:val="da-DK"/>
        </w:rPr>
        <w:t>Opgave</w:t>
      </w:r>
      <w:r w:rsidRPr="00816218">
        <w:rPr>
          <w:spacing w:val="-4"/>
          <w:u w:val="single"/>
          <w:lang w:val="da-DK"/>
        </w:rPr>
        <w:t xml:space="preserve"> </w:t>
      </w:r>
      <w:r w:rsidRPr="00816218">
        <w:rPr>
          <w:u w:val="single"/>
          <w:lang w:val="da-DK"/>
        </w:rPr>
        <w:t>1</w:t>
      </w:r>
      <w:r w:rsidRPr="00816218">
        <w:rPr>
          <w:spacing w:val="-2"/>
          <w:u w:val="single"/>
          <w:lang w:val="da-DK"/>
        </w:rPr>
        <w:t xml:space="preserve"> </w:t>
      </w:r>
      <w:r w:rsidRPr="00816218">
        <w:rPr>
          <w:u w:val="single"/>
          <w:lang w:val="da-DK"/>
        </w:rPr>
        <w:t>(forud</w:t>
      </w:r>
      <w:r w:rsidRPr="00816218">
        <w:rPr>
          <w:spacing w:val="-3"/>
          <w:u w:val="single"/>
          <w:lang w:val="da-DK"/>
        </w:rPr>
        <w:t xml:space="preserve"> </w:t>
      </w:r>
      <w:r w:rsidRPr="00816218">
        <w:rPr>
          <w:u w:val="single"/>
          <w:lang w:val="da-DK"/>
        </w:rPr>
        <w:t>for</w:t>
      </w:r>
      <w:r w:rsidRPr="00816218">
        <w:rPr>
          <w:spacing w:val="-2"/>
          <w:u w:val="single"/>
          <w:lang w:val="da-DK"/>
        </w:rPr>
        <w:t xml:space="preserve"> </w:t>
      </w:r>
      <w:proofErr w:type="spellStart"/>
      <w:r w:rsidRPr="00816218">
        <w:rPr>
          <w:spacing w:val="-2"/>
          <w:u w:val="single"/>
          <w:lang w:val="da-DK"/>
        </w:rPr>
        <w:t>foroplæringen</w:t>
      </w:r>
      <w:proofErr w:type="spellEnd"/>
      <w:r w:rsidRPr="00816218">
        <w:rPr>
          <w:spacing w:val="-2"/>
          <w:u w:val="single"/>
          <w:lang w:val="da-DK"/>
        </w:rPr>
        <w:t>)</w:t>
      </w:r>
    </w:p>
    <w:p w14:paraId="611AEE55" w14:textId="77777777" w:rsidR="00BC5607" w:rsidRPr="00816218" w:rsidRDefault="005E0BBC">
      <w:pPr>
        <w:pStyle w:val="Brdtekst"/>
        <w:spacing w:before="240"/>
        <w:ind w:left="112"/>
        <w:rPr>
          <w:lang w:val="da-DK"/>
        </w:rPr>
      </w:pPr>
      <w:r w:rsidRPr="00816218">
        <w:rPr>
          <w:spacing w:val="-2"/>
          <w:lang w:val="da-DK"/>
        </w:rPr>
        <w:t>Refleksionsopgave</w:t>
      </w:r>
    </w:p>
    <w:p w14:paraId="61360DEA" w14:textId="77777777" w:rsidR="00BC5607" w:rsidRDefault="005E0BBC">
      <w:pPr>
        <w:pStyle w:val="Brdtekst"/>
        <w:spacing w:before="240" w:line="278" w:lineRule="auto"/>
        <w:ind w:left="112" w:right="589"/>
      </w:pPr>
      <w:r w:rsidRPr="00816218">
        <w:rPr>
          <w:lang w:val="da-DK"/>
        </w:rPr>
        <w:t>Du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skal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som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elev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orientere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dig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om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dit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kommende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oplæringssted.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Det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kan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du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bl.a.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gøre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ved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at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tjekke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 xml:space="preserve">dit oplæringssteds hjemmeside. </w:t>
      </w:r>
      <w:proofErr w:type="spellStart"/>
      <w:r>
        <w:t>Følgende</w:t>
      </w:r>
      <w:proofErr w:type="spellEnd"/>
      <w:r>
        <w:t xml:space="preserve"> </w:t>
      </w:r>
      <w:proofErr w:type="spellStart"/>
      <w:r>
        <w:t>skal</w:t>
      </w:r>
      <w:proofErr w:type="spellEnd"/>
      <w:r>
        <w:t xml:space="preserve"> </w:t>
      </w:r>
      <w:proofErr w:type="spellStart"/>
      <w:r>
        <w:t>beskrives</w:t>
      </w:r>
      <w:proofErr w:type="spellEnd"/>
      <w:r>
        <w:t>:</w:t>
      </w:r>
    </w:p>
    <w:p w14:paraId="71C0BE72" w14:textId="77777777" w:rsidR="00BC5607" w:rsidRPr="00816218" w:rsidRDefault="005E0BBC">
      <w:pPr>
        <w:pStyle w:val="Listeafsnit"/>
        <w:numPr>
          <w:ilvl w:val="0"/>
          <w:numId w:val="2"/>
        </w:numPr>
        <w:tabs>
          <w:tab w:val="left" w:pos="471"/>
        </w:tabs>
        <w:spacing w:before="196"/>
        <w:ind w:left="471" w:hanging="359"/>
        <w:rPr>
          <w:lang w:val="da-DK"/>
        </w:rPr>
      </w:pPr>
      <w:r w:rsidRPr="00816218">
        <w:rPr>
          <w:lang w:val="da-DK"/>
        </w:rPr>
        <w:t>Hvilke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tanker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gør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du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dig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om det,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du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skal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ud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møde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den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psykiatriske</w:t>
      </w:r>
      <w:r w:rsidRPr="00816218">
        <w:rPr>
          <w:spacing w:val="1"/>
          <w:lang w:val="da-DK"/>
        </w:rPr>
        <w:t xml:space="preserve"> </w:t>
      </w:r>
      <w:proofErr w:type="spellStart"/>
      <w:r w:rsidRPr="00816218">
        <w:rPr>
          <w:spacing w:val="-2"/>
          <w:lang w:val="da-DK"/>
        </w:rPr>
        <w:t>foroplæring</w:t>
      </w:r>
      <w:proofErr w:type="spellEnd"/>
      <w:r w:rsidRPr="00816218">
        <w:rPr>
          <w:spacing w:val="-2"/>
          <w:lang w:val="da-DK"/>
        </w:rPr>
        <w:t>?</w:t>
      </w:r>
    </w:p>
    <w:p w14:paraId="0A56FF99" w14:textId="77777777" w:rsidR="00BC5607" w:rsidRPr="00816218" w:rsidRDefault="005E0BBC">
      <w:pPr>
        <w:pStyle w:val="Listeafsnit"/>
        <w:numPr>
          <w:ilvl w:val="0"/>
          <w:numId w:val="2"/>
        </w:numPr>
        <w:tabs>
          <w:tab w:val="left" w:pos="471"/>
        </w:tabs>
        <w:ind w:left="471" w:hanging="359"/>
        <w:rPr>
          <w:lang w:val="da-DK"/>
        </w:rPr>
      </w:pPr>
      <w:r w:rsidRPr="00816218">
        <w:rPr>
          <w:lang w:val="da-DK"/>
        </w:rPr>
        <w:t>Hvad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glæder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du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dig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til,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hvad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bekymrer</w:t>
      </w:r>
      <w:r w:rsidRPr="00816218">
        <w:rPr>
          <w:spacing w:val="-2"/>
          <w:lang w:val="da-DK"/>
        </w:rPr>
        <w:t xml:space="preserve"> </w:t>
      </w:r>
      <w:r w:rsidRPr="00816218">
        <w:rPr>
          <w:spacing w:val="-4"/>
          <w:lang w:val="da-DK"/>
        </w:rPr>
        <w:t>dig?</w:t>
      </w:r>
    </w:p>
    <w:p w14:paraId="46983E83" w14:textId="77777777" w:rsidR="00BC5607" w:rsidRPr="00816218" w:rsidRDefault="005E0BBC">
      <w:pPr>
        <w:pStyle w:val="Brdtekst"/>
        <w:spacing w:before="241"/>
        <w:ind w:left="112"/>
        <w:rPr>
          <w:lang w:val="da-DK"/>
        </w:rPr>
      </w:pPr>
      <w:r w:rsidRPr="00816218">
        <w:rPr>
          <w:lang w:val="da-DK"/>
        </w:rPr>
        <w:t>Notér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dine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refleksioner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(ca.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½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A4-side)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forbered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dig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på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at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dele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disse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3"/>
          <w:lang w:val="da-DK"/>
        </w:rPr>
        <w:t xml:space="preserve"> </w:t>
      </w:r>
      <w:r w:rsidRPr="00816218">
        <w:rPr>
          <w:spacing w:val="-2"/>
          <w:lang w:val="da-DK"/>
        </w:rPr>
        <w:t>oplæringsstedet.</w:t>
      </w:r>
    </w:p>
    <w:p w14:paraId="59A30EB1" w14:textId="77777777" w:rsidR="00BC5607" w:rsidRPr="00816218" w:rsidRDefault="00BC5607">
      <w:pPr>
        <w:pStyle w:val="Brdtekst"/>
        <w:rPr>
          <w:lang w:val="da-DK"/>
        </w:rPr>
      </w:pPr>
    </w:p>
    <w:p w14:paraId="5F7773BE" w14:textId="77777777" w:rsidR="00BC5607" w:rsidRPr="00816218" w:rsidRDefault="00BC5607">
      <w:pPr>
        <w:pStyle w:val="Brdtekst"/>
        <w:rPr>
          <w:lang w:val="da-DK"/>
        </w:rPr>
      </w:pPr>
    </w:p>
    <w:p w14:paraId="04A018E4" w14:textId="77777777" w:rsidR="00BC5607" w:rsidRPr="00816218" w:rsidRDefault="00BC5607">
      <w:pPr>
        <w:pStyle w:val="Brdtekst"/>
        <w:spacing w:before="27"/>
        <w:rPr>
          <w:lang w:val="da-DK"/>
        </w:rPr>
      </w:pPr>
    </w:p>
    <w:p w14:paraId="0CE7A6A4" w14:textId="77777777" w:rsidR="00BC5607" w:rsidRPr="00816218" w:rsidRDefault="005E0BBC">
      <w:pPr>
        <w:pStyle w:val="Brdtekst"/>
        <w:ind w:left="112"/>
        <w:rPr>
          <w:lang w:val="da-DK"/>
        </w:rPr>
      </w:pPr>
      <w:r w:rsidRPr="00816218">
        <w:rPr>
          <w:u w:val="single"/>
          <w:lang w:val="da-DK"/>
        </w:rPr>
        <w:t>Opgave</w:t>
      </w:r>
      <w:r w:rsidRPr="00816218">
        <w:rPr>
          <w:spacing w:val="-2"/>
          <w:u w:val="single"/>
          <w:lang w:val="da-DK"/>
        </w:rPr>
        <w:t xml:space="preserve"> </w:t>
      </w:r>
      <w:r w:rsidRPr="00816218">
        <w:rPr>
          <w:u w:val="single"/>
          <w:lang w:val="da-DK"/>
        </w:rPr>
        <w:t>2 (i</w:t>
      </w:r>
      <w:r w:rsidRPr="00816218">
        <w:rPr>
          <w:spacing w:val="-2"/>
          <w:u w:val="single"/>
          <w:lang w:val="da-DK"/>
        </w:rPr>
        <w:t xml:space="preserve"> </w:t>
      </w:r>
      <w:proofErr w:type="spellStart"/>
      <w:r w:rsidRPr="00816218">
        <w:rPr>
          <w:spacing w:val="-2"/>
          <w:u w:val="single"/>
          <w:lang w:val="da-DK"/>
        </w:rPr>
        <w:t>foroplæringen</w:t>
      </w:r>
      <w:proofErr w:type="spellEnd"/>
      <w:r w:rsidRPr="00816218">
        <w:rPr>
          <w:spacing w:val="-2"/>
          <w:u w:val="single"/>
          <w:lang w:val="da-DK"/>
        </w:rPr>
        <w:t>)</w:t>
      </w:r>
    </w:p>
    <w:p w14:paraId="2DF0A3D1" w14:textId="77777777" w:rsidR="00BC5607" w:rsidRDefault="005E0BBC">
      <w:pPr>
        <w:pStyle w:val="Brdtekst"/>
        <w:spacing w:before="240" w:line="276" w:lineRule="auto"/>
        <w:ind w:left="112" w:right="169"/>
      </w:pPr>
      <w:r w:rsidRPr="00816218">
        <w:rPr>
          <w:lang w:val="da-DK"/>
        </w:rPr>
        <w:t>Forud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for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opgaven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skal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du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have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læst følgende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kapitler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”Mødet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1"/>
          <w:lang w:val="da-DK"/>
        </w:rPr>
        <w:t xml:space="preserve"> </w:t>
      </w:r>
      <w:r w:rsidRPr="00816218">
        <w:rPr>
          <w:lang w:val="da-DK"/>
        </w:rPr>
        <w:t>borgeren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patienten” af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 xml:space="preserve">Engers, Anne C (Red), Munksgaard 2017. </w:t>
      </w:r>
      <w:r>
        <w:t xml:space="preserve">1 </w:t>
      </w:r>
      <w:proofErr w:type="spellStart"/>
      <w:r>
        <w:t>udgave</w:t>
      </w:r>
      <w:proofErr w:type="spellEnd"/>
      <w:r>
        <w:t xml:space="preserve"> og 1. </w:t>
      </w:r>
      <w:proofErr w:type="spellStart"/>
      <w:r>
        <w:t>oplag</w:t>
      </w:r>
      <w:proofErr w:type="spellEnd"/>
      <w:r>
        <w:t>:</w:t>
      </w:r>
    </w:p>
    <w:p w14:paraId="03C95249" w14:textId="77777777" w:rsidR="00BC5607" w:rsidRDefault="00BC5607">
      <w:pPr>
        <w:spacing w:line="276" w:lineRule="auto"/>
        <w:sectPr w:rsidR="00BC5607">
          <w:headerReference w:type="default" r:id="rId7"/>
          <w:footerReference w:type="default" r:id="rId8"/>
          <w:type w:val="continuous"/>
          <w:pgSz w:w="11910" w:h="16840"/>
          <w:pgMar w:top="1600" w:right="1020" w:bottom="860" w:left="1020" w:header="22" w:footer="666" w:gutter="0"/>
          <w:pgNumType w:start="1"/>
          <w:cols w:space="708"/>
        </w:sectPr>
      </w:pPr>
    </w:p>
    <w:p w14:paraId="5D666753" w14:textId="77777777" w:rsidR="00BC5607" w:rsidRDefault="005E0BBC">
      <w:pPr>
        <w:pStyle w:val="Listeafsnit"/>
        <w:numPr>
          <w:ilvl w:val="1"/>
          <w:numId w:val="2"/>
        </w:numPr>
        <w:tabs>
          <w:tab w:val="left" w:pos="473"/>
        </w:tabs>
        <w:spacing w:before="91"/>
      </w:pPr>
      <w:proofErr w:type="spellStart"/>
      <w:r>
        <w:lastRenderedPageBreak/>
        <w:t>Kap</w:t>
      </w:r>
      <w:proofErr w:type="spellEnd"/>
      <w:r>
        <w:t>.</w:t>
      </w:r>
      <w:r>
        <w:rPr>
          <w:spacing w:val="-6"/>
        </w:rPr>
        <w:t xml:space="preserve"> </w:t>
      </w:r>
      <w:r>
        <w:t>5:</w:t>
      </w:r>
      <w:r>
        <w:rPr>
          <w:spacing w:val="-6"/>
        </w:rPr>
        <w:t xml:space="preserve"> </w:t>
      </w:r>
      <w:proofErr w:type="spellStart"/>
      <w:r>
        <w:t>Professionelle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relationer</w:t>
      </w:r>
      <w:proofErr w:type="spellEnd"/>
    </w:p>
    <w:p w14:paraId="3C96CCD2" w14:textId="77777777" w:rsidR="00BC5607" w:rsidRDefault="005E0BBC">
      <w:pPr>
        <w:pStyle w:val="Listeafsnit"/>
        <w:numPr>
          <w:ilvl w:val="1"/>
          <w:numId w:val="2"/>
        </w:numPr>
        <w:tabs>
          <w:tab w:val="left" w:pos="473"/>
        </w:tabs>
        <w:spacing w:before="38"/>
      </w:pPr>
      <w:proofErr w:type="spellStart"/>
      <w:r>
        <w:t>Kap</w:t>
      </w:r>
      <w:proofErr w:type="spellEnd"/>
      <w:r>
        <w:t>.</w:t>
      </w:r>
      <w:r>
        <w:rPr>
          <w:spacing w:val="-5"/>
        </w:rPr>
        <w:t xml:space="preserve"> </w:t>
      </w:r>
      <w:r>
        <w:t>10:</w:t>
      </w:r>
      <w:r>
        <w:rPr>
          <w:spacing w:val="-5"/>
        </w:rPr>
        <w:t xml:space="preserve"> </w:t>
      </w:r>
      <w:proofErr w:type="spellStart"/>
      <w:r>
        <w:t>Professionel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kommunikation</w:t>
      </w:r>
      <w:proofErr w:type="spellEnd"/>
    </w:p>
    <w:p w14:paraId="003C5CD3" w14:textId="77777777" w:rsidR="00BC5607" w:rsidRDefault="005E0BBC">
      <w:pPr>
        <w:pStyle w:val="Listeafsnit"/>
        <w:numPr>
          <w:ilvl w:val="1"/>
          <w:numId w:val="2"/>
        </w:numPr>
        <w:tabs>
          <w:tab w:val="left" w:pos="473"/>
        </w:tabs>
        <w:spacing w:before="42"/>
      </w:pPr>
      <w:proofErr w:type="spellStart"/>
      <w:r>
        <w:t>Kap</w:t>
      </w:r>
      <w:proofErr w:type="spellEnd"/>
      <w:r>
        <w:t>.</w:t>
      </w:r>
      <w:r>
        <w:rPr>
          <w:spacing w:val="-5"/>
        </w:rPr>
        <w:t xml:space="preserve"> </w:t>
      </w:r>
      <w:r>
        <w:t>11:</w:t>
      </w:r>
      <w:r>
        <w:rPr>
          <w:spacing w:val="-5"/>
        </w:rPr>
        <w:t xml:space="preserve"> </w:t>
      </w:r>
      <w:proofErr w:type="spellStart"/>
      <w:r>
        <w:t>Målrettet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kommunikation</w:t>
      </w:r>
      <w:proofErr w:type="spellEnd"/>
    </w:p>
    <w:p w14:paraId="26C1B789" w14:textId="77777777" w:rsidR="00BC5607" w:rsidRPr="00816218" w:rsidRDefault="005E0BBC">
      <w:pPr>
        <w:pStyle w:val="Brdtekst"/>
        <w:spacing w:before="240"/>
        <w:ind w:left="112"/>
        <w:rPr>
          <w:lang w:val="da-DK"/>
        </w:rPr>
      </w:pPr>
      <w:r w:rsidRPr="00816218">
        <w:rPr>
          <w:lang w:val="da-DK"/>
        </w:rPr>
        <w:t>Beskriv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en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kommunikation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en</w:t>
      </w:r>
      <w:r w:rsidRPr="00816218">
        <w:rPr>
          <w:spacing w:val="-2"/>
          <w:lang w:val="da-DK"/>
        </w:rPr>
        <w:t xml:space="preserve"> patient/borger.</w:t>
      </w:r>
    </w:p>
    <w:p w14:paraId="70AAD50A" w14:textId="77777777" w:rsidR="00BC5607" w:rsidRPr="00816218" w:rsidRDefault="005E0BBC">
      <w:pPr>
        <w:pStyle w:val="Brdtekst"/>
        <w:spacing w:before="240"/>
        <w:ind w:left="112"/>
        <w:rPr>
          <w:lang w:val="da-DK"/>
        </w:rPr>
      </w:pPr>
      <w:r w:rsidRPr="00816218">
        <w:rPr>
          <w:lang w:val="da-DK"/>
        </w:rPr>
        <w:t>Det</w:t>
      </w:r>
      <w:r w:rsidRPr="00816218">
        <w:rPr>
          <w:spacing w:val="-7"/>
          <w:lang w:val="da-DK"/>
        </w:rPr>
        <w:t xml:space="preserve"> </w:t>
      </w:r>
      <w:r w:rsidRPr="00816218">
        <w:rPr>
          <w:lang w:val="da-DK"/>
        </w:rPr>
        <w:t>kan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være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dig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selv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eller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en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medarbejders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kommunikation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en</w:t>
      </w:r>
      <w:r w:rsidRPr="00816218">
        <w:rPr>
          <w:spacing w:val="-3"/>
          <w:lang w:val="da-DK"/>
        </w:rPr>
        <w:t xml:space="preserve"> </w:t>
      </w:r>
      <w:r w:rsidRPr="00816218">
        <w:rPr>
          <w:spacing w:val="-2"/>
          <w:lang w:val="da-DK"/>
        </w:rPr>
        <w:t>patient/borger.</w:t>
      </w:r>
    </w:p>
    <w:p w14:paraId="64BBD9CA" w14:textId="77777777" w:rsidR="00BC5607" w:rsidRPr="00816218" w:rsidRDefault="005E0BBC">
      <w:pPr>
        <w:pStyle w:val="Listeafsnit"/>
        <w:numPr>
          <w:ilvl w:val="0"/>
          <w:numId w:val="1"/>
        </w:numPr>
        <w:tabs>
          <w:tab w:val="left" w:pos="471"/>
        </w:tabs>
        <w:spacing w:before="241"/>
        <w:ind w:left="471" w:hanging="359"/>
        <w:rPr>
          <w:lang w:val="da-DK"/>
        </w:rPr>
      </w:pPr>
      <w:r w:rsidRPr="00816218">
        <w:rPr>
          <w:lang w:val="da-DK"/>
        </w:rPr>
        <w:t>Beskriv</w:t>
      </w:r>
      <w:r w:rsidRPr="00816218">
        <w:rPr>
          <w:spacing w:val="-2"/>
          <w:lang w:val="da-DK"/>
        </w:rPr>
        <w:t xml:space="preserve"> </w:t>
      </w:r>
      <w:r w:rsidRPr="00816218">
        <w:rPr>
          <w:lang w:val="da-DK"/>
        </w:rPr>
        <w:t>kort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situationen,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hvem,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hvad,</w:t>
      </w:r>
      <w:r w:rsidRPr="00816218">
        <w:rPr>
          <w:spacing w:val="-2"/>
          <w:lang w:val="da-DK"/>
        </w:rPr>
        <w:t xml:space="preserve"> </w:t>
      </w:r>
      <w:r w:rsidRPr="00816218">
        <w:rPr>
          <w:spacing w:val="-4"/>
          <w:lang w:val="da-DK"/>
        </w:rPr>
        <w:t>hvor.</w:t>
      </w:r>
    </w:p>
    <w:p w14:paraId="159F0FA6" w14:textId="77777777" w:rsidR="00BC5607" w:rsidRPr="00816218" w:rsidRDefault="005E0BBC">
      <w:pPr>
        <w:pStyle w:val="Listeafsnit"/>
        <w:numPr>
          <w:ilvl w:val="0"/>
          <w:numId w:val="1"/>
        </w:numPr>
        <w:tabs>
          <w:tab w:val="left" w:pos="471"/>
        </w:tabs>
        <w:spacing w:before="38"/>
        <w:ind w:left="471" w:hanging="359"/>
        <w:rPr>
          <w:lang w:val="da-DK"/>
        </w:rPr>
      </w:pPr>
      <w:r w:rsidRPr="00816218">
        <w:rPr>
          <w:lang w:val="da-DK"/>
        </w:rPr>
        <w:t>Udfyld</w:t>
      </w:r>
      <w:r w:rsidRPr="00816218">
        <w:rPr>
          <w:spacing w:val="-8"/>
          <w:lang w:val="da-DK"/>
        </w:rPr>
        <w:t xml:space="preserve"> </w:t>
      </w:r>
      <w:r w:rsidRPr="00816218">
        <w:rPr>
          <w:lang w:val="da-DK"/>
        </w:rPr>
        <w:t>nedenstående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skema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umiddelbart</w:t>
      </w:r>
      <w:r w:rsidRPr="00816218">
        <w:rPr>
          <w:spacing w:val="-7"/>
          <w:lang w:val="da-DK"/>
        </w:rPr>
        <w:t xml:space="preserve"> </w:t>
      </w:r>
      <w:r w:rsidRPr="00816218">
        <w:rPr>
          <w:lang w:val="da-DK"/>
        </w:rPr>
        <w:t>efter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den</w:t>
      </w:r>
      <w:r w:rsidRPr="00816218">
        <w:rPr>
          <w:spacing w:val="-8"/>
          <w:lang w:val="da-DK"/>
        </w:rPr>
        <w:t xml:space="preserve"> </w:t>
      </w:r>
      <w:r w:rsidRPr="00816218">
        <w:rPr>
          <w:lang w:val="da-DK"/>
        </w:rPr>
        <w:t>observerede</w:t>
      </w:r>
      <w:r w:rsidRPr="00816218">
        <w:rPr>
          <w:spacing w:val="-7"/>
          <w:lang w:val="da-DK"/>
        </w:rPr>
        <w:t xml:space="preserve"> </w:t>
      </w:r>
      <w:r w:rsidRPr="00816218">
        <w:rPr>
          <w:spacing w:val="-2"/>
          <w:lang w:val="da-DK"/>
        </w:rPr>
        <w:t>kommunikation.</w:t>
      </w:r>
    </w:p>
    <w:p w14:paraId="1228110C" w14:textId="77777777" w:rsidR="00BC5607" w:rsidRPr="00816218" w:rsidRDefault="005E0BBC">
      <w:pPr>
        <w:pStyle w:val="Listeafsnit"/>
        <w:numPr>
          <w:ilvl w:val="0"/>
          <w:numId w:val="1"/>
        </w:numPr>
        <w:tabs>
          <w:tab w:val="left" w:pos="471"/>
        </w:tabs>
        <w:ind w:left="471" w:hanging="359"/>
        <w:rPr>
          <w:lang w:val="da-DK"/>
        </w:rPr>
      </w:pPr>
      <w:r w:rsidRPr="00816218">
        <w:rPr>
          <w:lang w:val="da-DK"/>
        </w:rPr>
        <w:t>Søg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vejledning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dialog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løbet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af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arbejdet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med</w:t>
      </w:r>
      <w:r w:rsidRPr="00816218">
        <w:rPr>
          <w:spacing w:val="-5"/>
          <w:lang w:val="da-DK"/>
        </w:rPr>
        <w:t xml:space="preserve"> </w:t>
      </w:r>
      <w:r w:rsidRPr="00816218">
        <w:rPr>
          <w:spacing w:val="-2"/>
          <w:lang w:val="da-DK"/>
        </w:rPr>
        <w:t>opgaven.</w:t>
      </w:r>
    </w:p>
    <w:p w14:paraId="2622C69D" w14:textId="77777777" w:rsidR="00BC5607" w:rsidRPr="00816218" w:rsidRDefault="005E0BBC">
      <w:pPr>
        <w:pStyle w:val="Listeafsnit"/>
        <w:numPr>
          <w:ilvl w:val="0"/>
          <w:numId w:val="1"/>
        </w:numPr>
        <w:tabs>
          <w:tab w:val="left" w:pos="471"/>
        </w:tabs>
        <w:spacing w:before="42"/>
        <w:ind w:left="471" w:hanging="359"/>
        <w:rPr>
          <w:lang w:val="da-DK"/>
        </w:rPr>
      </w:pPr>
      <w:r w:rsidRPr="00816218">
        <w:rPr>
          <w:lang w:val="da-DK"/>
        </w:rPr>
        <w:t>Medbring</w:t>
      </w:r>
      <w:r w:rsidRPr="00816218">
        <w:rPr>
          <w:spacing w:val="-9"/>
          <w:lang w:val="da-DK"/>
        </w:rPr>
        <w:t xml:space="preserve"> </w:t>
      </w:r>
      <w:r w:rsidRPr="00816218">
        <w:rPr>
          <w:lang w:val="da-DK"/>
        </w:rPr>
        <w:t>dit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skriftlige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produkt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til</w:t>
      </w:r>
      <w:r w:rsidRPr="00816218">
        <w:rPr>
          <w:spacing w:val="-8"/>
          <w:lang w:val="da-DK"/>
        </w:rPr>
        <w:t xml:space="preserve"> </w:t>
      </w:r>
      <w:r w:rsidRPr="00816218">
        <w:rPr>
          <w:lang w:val="da-DK"/>
        </w:rPr>
        <w:t>opfølgning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undervisningen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på</w:t>
      </w:r>
      <w:r w:rsidRPr="00816218">
        <w:rPr>
          <w:spacing w:val="-6"/>
          <w:lang w:val="da-DK"/>
        </w:rPr>
        <w:t xml:space="preserve"> </w:t>
      </w:r>
      <w:r w:rsidRPr="00816218">
        <w:rPr>
          <w:spacing w:val="-2"/>
          <w:lang w:val="da-DK"/>
        </w:rPr>
        <w:t>skolen.</w:t>
      </w:r>
    </w:p>
    <w:p w14:paraId="1F2A32EE" w14:textId="77777777" w:rsidR="00BC5607" w:rsidRPr="00816218" w:rsidRDefault="005E0BBC">
      <w:pPr>
        <w:pStyle w:val="Listeafsnit"/>
        <w:numPr>
          <w:ilvl w:val="0"/>
          <w:numId w:val="1"/>
        </w:numPr>
        <w:tabs>
          <w:tab w:val="left" w:pos="471"/>
        </w:tabs>
        <w:ind w:left="471" w:hanging="359"/>
        <w:rPr>
          <w:lang w:val="da-DK"/>
        </w:rPr>
      </w:pPr>
      <w:r w:rsidRPr="00816218">
        <w:rPr>
          <w:lang w:val="da-DK"/>
        </w:rPr>
        <w:t>Vær</w:t>
      </w:r>
      <w:r w:rsidRPr="00816218">
        <w:rPr>
          <w:spacing w:val="-7"/>
          <w:lang w:val="da-DK"/>
        </w:rPr>
        <w:t xml:space="preserve"> </w:t>
      </w:r>
      <w:r w:rsidRPr="00816218">
        <w:rPr>
          <w:lang w:val="da-DK"/>
        </w:rPr>
        <w:t>opmærksom</w:t>
      </w:r>
      <w:r w:rsidRPr="00816218">
        <w:rPr>
          <w:spacing w:val="-4"/>
          <w:lang w:val="da-DK"/>
        </w:rPr>
        <w:t xml:space="preserve"> </w:t>
      </w:r>
      <w:r w:rsidRPr="00816218">
        <w:rPr>
          <w:lang w:val="da-DK"/>
        </w:rPr>
        <w:t>på</w:t>
      </w:r>
      <w:r w:rsidRPr="00816218">
        <w:rPr>
          <w:spacing w:val="-7"/>
          <w:lang w:val="da-DK"/>
        </w:rPr>
        <w:t xml:space="preserve"> </w:t>
      </w:r>
      <w:r w:rsidRPr="00816218">
        <w:rPr>
          <w:lang w:val="da-DK"/>
        </w:rPr>
        <w:t>tavshedspligt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og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anonymisering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i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dit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skriftlige</w:t>
      </w:r>
      <w:r w:rsidRPr="00816218">
        <w:rPr>
          <w:spacing w:val="-4"/>
          <w:lang w:val="da-DK"/>
        </w:rPr>
        <w:t xml:space="preserve"> </w:t>
      </w:r>
      <w:r w:rsidRPr="00816218">
        <w:rPr>
          <w:spacing w:val="-2"/>
          <w:lang w:val="da-DK"/>
        </w:rPr>
        <w:t>produkt.</w:t>
      </w:r>
    </w:p>
    <w:p w14:paraId="30F08949" w14:textId="77777777" w:rsidR="00BC5607" w:rsidRPr="00816218" w:rsidRDefault="00BC5607">
      <w:pPr>
        <w:pStyle w:val="Brdtekst"/>
        <w:rPr>
          <w:sz w:val="20"/>
          <w:lang w:val="da-DK"/>
        </w:rPr>
      </w:pPr>
    </w:p>
    <w:p w14:paraId="16CF9189" w14:textId="77777777" w:rsidR="00BC5607" w:rsidRPr="00816218" w:rsidRDefault="00BC5607">
      <w:pPr>
        <w:pStyle w:val="Brdtekst"/>
        <w:rPr>
          <w:sz w:val="20"/>
          <w:lang w:val="da-DK"/>
        </w:rPr>
      </w:pPr>
    </w:p>
    <w:p w14:paraId="340EEA58" w14:textId="77777777" w:rsidR="00BC5607" w:rsidRPr="00816218" w:rsidRDefault="00BC5607">
      <w:pPr>
        <w:pStyle w:val="Brdtekst"/>
        <w:spacing w:before="17"/>
        <w:rPr>
          <w:sz w:val="20"/>
          <w:lang w:val="da-DK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BC5607" w:rsidRPr="00A850BC" w14:paraId="30FAEAB9" w14:textId="77777777">
        <w:trPr>
          <w:trHeight w:val="616"/>
        </w:trPr>
        <w:tc>
          <w:tcPr>
            <w:tcW w:w="3210" w:type="dxa"/>
          </w:tcPr>
          <w:p w14:paraId="3B4106F0" w14:textId="77777777" w:rsidR="00BC5607" w:rsidRDefault="005E0BBC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Hvad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sagde</w:t>
            </w:r>
            <w:proofErr w:type="spellEnd"/>
          </w:p>
          <w:p w14:paraId="48B3FE47" w14:textId="77777777" w:rsidR="00BC5607" w:rsidRDefault="005E0BBC">
            <w:pPr>
              <w:pStyle w:val="TableParagraph"/>
              <w:spacing w:before="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patienten</w:t>
            </w:r>
            <w:proofErr w:type="spellEnd"/>
            <w:r>
              <w:rPr>
                <w:b/>
                <w:spacing w:val="-2"/>
              </w:rPr>
              <w:t>/</w:t>
            </w:r>
            <w:proofErr w:type="spellStart"/>
            <w:r>
              <w:rPr>
                <w:b/>
                <w:spacing w:val="-2"/>
              </w:rPr>
              <w:t>borgeren</w:t>
            </w:r>
            <w:proofErr w:type="spellEnd"/>
            <w:r>
              <w:rPr>
                <w:b/>
                <w:spacing w:val="-2"/>
              </w:rPr>
              <w:t>?</w:t>
            </w:r>
          </w:p>
        </w:tc>
        <w:tc>
          <w:tcPr>
            <w:tcW w:w="3209" w:type="dxa"/>
          </w:tcPr>
          <w:p w14:paraId="3C2EC282" w14:textId="77777777" w:rsidR="00BC5607" w:rsidRDefault="005E0BBC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Hvad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sagde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eleven/</w:t>
            </w:r>
            <w:proofErr w:type="spellStart"/>
            <w:r>
              <w:rPr>
                <w:b/>
                <w:spacing w:val="-2"/>
              </w:rPr>
              <w:t>personalet</w:t>
            </w:r>
            <w:proofErr w:type="spellEnd"/>
            <w:r>
              <w:rPr>
                <w:b/>
                <w:spacing w:val="-2"/>
              </w:rPr>
              <w:t>?</w:t>
            </w:r>
          </w:p>
        </w:tc>
        <w:tc>
          <w:tcPr>
            <w:tcW w:w="3212" w:type="dxa"/>
          </w:tcPr>
          <w:p w14:paraId="68E8D176" w14:textId="77777777" w:rsidR="00BC5607" w:rsidRPr="00816218" w:rsidRDefault="005E0BBC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816218">
              <w:rPr>
                <w:b/>
                <w:lang w:val="da-DK"/>
              </w:rPr>
              <w:t>Hvad</w:t>
            </w:r>
            <w:r w:rsidRPr="00816218">
              <w:rPr>
                <w:b/>
                <w:spacing w:val="-4"/>
                <w:lang w:val="da-DK"/>
              </w:rPr>
              <w:t xml:space="preserve"> </w:t>
            </w:r>
            <w:r w:rsidRPr="00816218">
              <w:rPr>
                <w:b/>
                <w:lang w:val="da-DK"/>
              </w:rPr>
              <w:t>observerede</w:t>
            </w:r>
            <w:r w:rsidRPr="00816218">
              <w:rPr>
                <w:b/>
                <w:spacing w:val="-4"/>
                <w:lang w:val="da-DK"/>
              </w:rPr>
              <w:t xml:space="preserve"> </w:t>
            </w:r>
            <w:r w:rsidRPr="00816218">
              <w:rPr>
                <w:b/>
                <w:lang w:val="da-DK"/>
              </w:rPr>
              <w:t>du</w:t>
            </w:r>
            <w:r w:rsidRPr="00816218">
              <w:rPr>
                <w:b/>
                <w:spacing w:val="-5"/>
                <w:lang w:val="da-DK"/>
              </w:rPr>
              <w:t xml:space="preserve"> </w:t>
            </w:r>
            <w:r w:rsidRPr="00816218">
              <w:rPr>
                <w:b/>
                <w:lang w:val="da-DK"/>
              </w:rPr>
              <w:t>i</w:t>
            </w:r>
            <w:r w:rsidRPr="00816218">
              <w:rPr>
                <w:b/>
                <w:spacing w:val="-2"/>
                <w:lang w:val="da-DK"/>
              </w:rPr>
              <w:t xml:space="preserve"> forhold</w:t>
            </w:r>
          </w:p>
          <w:p w14:paraId="46B88CB6" w14:textId="77777777" w:rsidR="00BC5607" w:rsidRPr="00816218" w:rsidRDefault="005E0BBC">
            <w:pPr>
              <w:pStyle w:val="TableParagraph"/>
              <w:spacing w:before="38"/>
              <w:rPr>
                <w:b/>
                <w:lang w:val="da-DK"/>
              </w:rPr>
            </w:pPr>
            <w:r w:rsidRPr="00816218">
              <w:rPr>
                <w:b/>
                <w:lang w:val="da-DK"/>
              </w:rPr>
              <w:t xml:space="preserve">til </w:t>
            </w:r>
            <w:r w:rsidRPr="00816218">
              <w:rPr>
                <w:b/>
                <w:spacing w:val="-2"/>
                <w:lang w:val="da-DK"/>
              </w:rPr>
              <w:t>kommunikationen?</w:t>
            </w:r>
          </w:p>
        </w:tc>
      </w:tr>
      <w:tr w:rsidR="00BC5607" w:rsidRPr="00A850BC" w14:paraId="153A15DA" w14:textId="77777777">
        <w:trPr>
          <w:trHeight w:val="1545"/>
        </w:trPr>
        <w:tc>
          <w:tcPr>
            <w:tcW w:w="3210" w:type="dxa"/>
          </w:tcPr>
          <w:p w14:paraId="250B956C" w14:textId="77777777" w:rsidR="00BC5607" w:rsidRPr="00816218" w:rsidRDefault="00BC5607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3209" w:type="dxa"/>
          </w:tcPr>
          <w:p w14:paraId="48701E62" w14:textId="77777777" w:rsidR="00BC5607" w:rsidRPr="00816218" w:rsidRDefault="00BC5607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  <w:tc>
          <w:tcPr>
            <w:tcW w:w="3212" w:type="dxa"/>
          </w:tcPr>
          <w:p w14:paraId="104A80C1" w14:textId="77777777" w:rsidR="00BC5607" w:rsidRPr="00816218" w:rsidRDefault="00BC5607">
            <w:pPr>
              <w:pStyle w:val="TableParagraph"/>
              <w:ind w:left="0"/>
              <w:rPr>
                <w:rFonts w:ascii="Times New Roman"/>
                <w:lang w:val="da-DK"/>
              </w:rPr>
            </w:pPr>
          </w:p>
        </w:tc>
      </w:tr>
    </w:tbl>
    <w:p w14:paraId="70650656" w14:textId="77777777" w:rsidR="00BC5607" w:rsidRPr="00816218" w:rsidRDefault="00BC5607">
      <w:pPr>
        <w:pStyle w:val="Brdtekst"/>
        <w:spacing w:before="40"/>
        <w:rPr>
          <w:lang w:val="da-DK"/>
        </w:rPr>
      </w:pPr>
    </w:p>
    <w:p w14:paraId="6EB10FA5" w14:textId="77777777" w:rsidR="00BC5607" w:rsidRPr="00816218" w:rsidRDefault="005E0BBC">
      <w:pPr>
        <w:pStyle w:val="Brdtekst"/>
        <w:spacing w:before="1"/>
        <w:ind w:left="112"/>
        <w:rPr>
          <w:lang w:val="da-DK"/>
        </w:rPr>
      </w:pPr>
      <w:r w:rsidRPr="00816218">
        <w:rPr>
          <w:lang w:val="da-DK"/>
        </w:rPr>
        <w:t>Det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anbefales,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at</w:t>
      </w:r>
      <w:r w:rsidRPr="00816218">
        <w:rPr>
          <w:spacing w:val="-5"/>
          <w:lang w:val="da-DK"/>
        </w:rPr>
        <w:t xml:space="preserve"> </w:t>
      </w:r>
      <w:r w:rsidRPr="00816218">
        <w:rPr>
          <w:lang w:val="da-DK"/>
        </w:rPr>
        <w:t>opgaven</w:t>
      </w:r>
      <w:r w:rsidRPr="00816218">
        <w:rPr>
          <w:spacing w:val="-6"/>
          <w:lang w:val="da-DK"/>
        </w:rPr>
        <w:t xml:space="preserve"> </w:t>
      </w:r>
      <w:r w:rsidRPr="00816218">
        <w:rPr>
          <w:lang w:val="da-DK"/>
        </w:rPr>
        <w:t>udarbejdes</w:t>
      </w:r>
      <w:r w:rsidRPr="00816218">
        <w:rPr>
          <w:spacing w:val="-3"/>
          <w:lang w:val="da-DK"/>
        </w:rPr>
        <w:t xml:space="preserve"> </w:t>
      </w:r>
      <w:r w:rsidRPr="00816218">
        <w:rPr>
          <w:lang w:val="da-DK"/>
        </w:rPr>
        <w:t>på</w:t>
      </w:r>
      <w:r w:rsidRPr="00816218">
        <w:rPr>
          <w:spacing w:val="-5"/>
          <w:lang w:val="da-DK"/>
        </w:rPr>
        <w:t xml:space="preserve"> </w:t>
      </w:r>
      <w:r w:rsidRPr="00816218">
        <w:rPr>
          <w:spacing w:val="-2"/>
          <w:lang w:val="da-DK"/>
        </w:rPr>
        <w:t>oplæringsstedet.</w:t>
      </w:r>
    </w:p>
    <w:p w14:paraId="19B21744" w14:textId="77777777" w:rsidR="00BC5607" w:rsidRPr="00816218" w:rsidRDefault="00BC5607">
      <w:pPr>
        <w:pStyle w:val="Brdtekst"/>
        <w:rPr>
          <w:lang w:val="da-DK"/>
        </w:rPr>
      </w:pPr>
    </w:p>
    <w:p w14:paraId="60335BF3" w14:textId="77777777" w:rsidR="00BC5607" w:rsidRPr="00816218" w:rsidRDefault="00BC5607">
      <w:pPr>
        <w:pStyle w:val="Brdtekst"/>
        <w:rPr>
          <w:lang w:val="da-DK"/>
        </w:rPr>
      </w:pPr>
    </w:p>
    <w:p w14:paraId="2D5B67B9" w14:textId="77777777" w:rsidR="00BC5607" w:rsidRPr="00816218" w:rsidRDefault="00BC5607">
      <w:pPr>
        <w:pStyle w:val="Brdtekst"/>
        <w:rPr>
          <w:lang w:val="da-DK"/>
        </w:rPr>
      </w:pPr>
    </w:p>
    <w:p w14:paraId="26A6F402" w14:textId="77777777" w:rsidR="00BC5607" w:rsidRPr="00816218" w:rsidRDefault="00BC5607">
      <w:pPr>
        <w:pStyle w:val="Brdtekst"/>
        <w:spacing w:before="183"/>
        <w:rPr>
          <w:lang w:val="da-DK"/>
        </w:rPr>
      </w:pPr>
    </w:p>
    <w:p w14:paraId="6DEBB55C" w14:textId="0EF9B55B" w:rsidR="00BC5607" w:rsidRPr="00E87536" w:rsidRDefault="00816218">
      <w:pPr>
        <w:ind w:left="6167"/>
        <w:rPr>
          <w:iCs/>
        </w:rPr>
      </w:pPr>
      <w:proofErr w:type="spellStart"/>
      <w:r w:rsidRPr="00E87536">
        <w:rPr>
          <w:iCs/>
        </w:rPr>
        <w:t>Tilrettet</w:t>
      </w:r>
      <w:proofErr w:type="spellEnd"/>
      <w:r w:rsidRPr="00E87536">
        <w:rPr>
          <w:iCs/>
        </w:rPr>
        <w:t xml:space="preserve"> den </w:t>
      </w:r>
      <w:r w:rsidR="00E87536" w:rsidRPr="00E87536">
        <w:rPr>
          <w:iCs/>
        </w:rPr>
        <w:t>12</w:t>
      </w:r>
      <w:r w:rsidRPr="00E87536">
        <w:rPr>
          <w:iCs/>
        </w:rPr>
        <w:t>. September 2024.</w:t>
      </w:r>
    </w:p>
    <w:sectPr w:rsidR="00BC5607" w:rsidRPr="00E87536">
      <w:pgSz w:w="11910" w:h="16840"/>
      <w:pgMar w:top="1600" w:right="1020" w:bottom="860" w:left="1020" w:header="22" w:footer="6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681E" w14:textId="77777777" w:rsidR="005E0BBC" w:rsidRDefault="005E0BBC">
      <w:r>
        <w:separator/>
      </w:r>
    </w:p>
  </w:endnote>
  <w:endnote w:type="continuationSeparator" w:id="0">
    <w:p w14:paraId="49E1163C" w14:textId="77777777" w:rsidR="005E0BBC" w:rsidRDefault="005E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5EE3" w14:textId="77777777" w:rsidR="00BC5607" w:rsidRDefault="005E0BBC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472" behindDoc="1" locked="0" layoutInCell="1" allowOverlap="1" wp14:anchorId="5BB97E10" wp14:editId="7626081F">
          <wp:simplePos x="0" y="0"/>
          <wp:positionH relativeFrom="page">
            <wp:posOffset>6646348</wp:posOffset>
          </wp:positionH>
          <wp:positionV relativeFrom="page">
            <wp:posOffset>10142539</wp:posOffset>
          </wp:positionV>
          <wp:extent cx="511960" cy="14739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960" cy="1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A01A" w14:textId="77777777" w:rsidR="005E0BBC" w:rsidRDefault="005E0BBC">
      <w:r>
        <w:separator/>
      </w:r>
    </w:p>
  </w:footnote>
  <w:footnote w:type="continuationSeparator" w:id="0">
    <w:p w14:paraId="6355AA3C" w14:textId="77777777" w:rsidR="005E0BBC" w:rsidRDefault="005E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8B74" w14:textId="77777777" w:rsidR="00692CAC" w:rsidRDefault="00692CAC">
    <w:pPr>
      <w:pStyle w:val="Sidehoved"/>
    </w:pPr>
  </w:p>
  <w:p w14:paraId="10556A8F" w14:textId="77777777" w:rsidR="00692CAC" w:rsidRDefault="00692CAC">
    <w:pPr>
      <w:pStyle w:val="Sidehoved"/>
    </w:pPr>
  </w:p>
  <w:p w14:paraId="3358D782" w14:textId="765DEDBE" w:rsidR="00692CAC" w:rsidRPr="00A850BC" w:rsidRDefault="00692CAC">
    <w:pPr>
      <w:pStyle w:val="Sidehoved"/>
    </w:pPr>
    <w:r w:rsidRPr="00692CAC">
      <w:rPr>
        <w:lang w:val="da-DK"/>
      </w:rPr>
      <w:t>O</w:t>
    </w:r>
    <w:r>
      <w:rPr>
        <w:lang w:val="da-DK"/>
      </w:rPr>
      <w:t>p</w:t>
    </w:r>
    <w:r w:rsidRPr="00692CAC">
      <w:rPr>
        <w:lang w:val="da-DK"/>
      </w:rPr>
      <w:t>gave gældende t</w:t>
    </w:r>
    <w:r>
      <w:rPr>
        <w:lang w:val="da-DK"/>
      </w:rPr>
      <w:t>il og med SSA 2402</w:t>
    </w:r>
    <w:r w:rsidR="00A850BC">
      <w:rPr>
        <w:lang w:val="da-DK"/>
      </w:rPr>
      <w:t xml:space="preserve"> </w:t>
    </w:r>
    <w:r w:rsidR="00A850BC">
      <w:rPr>
        <w:lang w:val="da-DK"/>
      </w:rPr>
      <w:tab/>
    </w:r>
    <w:r w:rsidR="00A850BC">
      <w:rPr>
        <w:lang w:val="da-DK"/>
      </w:rPr>
      <w:tab/>
    </w:r>
    <w:r w:rsidR="00A850BC">
      <w:rPr>
        <w:noProof/>
        <w:lang w:eastAsia="da-DK"/>
      </w:rPr>
      <w:drawing>
        <wp:inline distT="0" distB="0" distL="0" distR="0" wp14:anchorId="14DD378A" wp14:editId="5AC5EE90">
          <wp:extent cx="1714500" cy="403860"/>
          <wp:effectExtent l="0" t="0" r="0" b="15240"/>
          <wp:docPr id="148445265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95F7EE" w14:textId="54574758" w:rsidR="00BC5607" w:rsidRPr="00692CAC" w:rsidRDefault="00BC5607">
    <w:pPr>
      <w:pStyle w:val="Brdtekst"/>
      <w:spacing w:line="14" w:lineRule="auto"/>
      <w:rPr>
        <w:sz w:val="20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43"/>
    <w:multiLevelType w:val="hybridMultilevel"/>
    <w:tmpl w:val="4EF0D2EE"/>
    <w:lvl w:ilvl="0" w:tplc="6AA49866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5AAC9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1852837A">
      <w:numFmt w:val="bullet"/>
      <w:lvlText w:val="•"/>
      <w:lvlJc w:val="left"/>
      <w:pPr>
        <w:ind w:left="2357" w:hanging="361"/>
      </w:pPr>
      <w:rPr>
        <w:rFonts w:hint="default"/>
        <w:lang w:eastAsia="en-US" w:bidi="ar-SA"/>
      </w:rPr>
    </w:lvl>
    <w:lvl w:ilvl="3" w:tplc="76645786">
      <w:numFmt w:val="bullet"/>
      <w:lvlText w:val="•"/>
      <w:lvlJc w:val="left"/>
      <w:pPr>
        <w:ind w:left="3295" w:hanging="361"/>
      </w:pPr>
      <w:rPr>
        <w:rFonts w:hint="default"/>
        <w:lang w:eastAsia="en-US" w:bidi="ar-SA"/>
      </w:rPr>
    </w:lvl>
    <w:lvl w:ilvl="4" w:tplc="38FEBFA2">
      <w:numFmt w:val="bullet"/>
      <w:lvlText w:val="•"/>
      <w:lvlJc w:val="left"/>
      <w:pPr>
        <w:ind w:left="4234" w:hanging="361"/>
      </w:pPr>
      <w:rPr>
        <w:rFonts w:hint="default"/>
        <w:lang w:eastAsia="en-US" w:bidi="ar-SA"/>
      </w:rPr>
    </w:lvl>
    <w:lvl w:ilvl="5" w:tplc="393652B8">
      <w:numFmt w:val="bullet"/>
      <w:lvlText w:val="•"/>
      <w:lvlJc w:val="left"/>
      <w:pPr>
        <w:ind w:left="5173" w:hanging="361"/>
      </w:pPr>
      <w:rPr>
        <w:rFonts w:hint="default"/>
        <w:lang w:eastAsia="en-US" w:bidi="ar-SA"/>
      </w:rPr>
    </w:lvl>
    <w:lvl w:ilvl="6" w:tplc="DB2E2066">
      <w:numFmt w:val="bullet"/>
      <w:lvlText w:val="•"/>
      <w:lvlJc w:val="left"/>
      <w:pPr>
        <w:ind w:left="6111" w:hanging="361"/>
      </w:pPr>
      <w:rPr>
        <w:rFonts w:hint="default"/>
        <w:lang w:eastAsia="en-US" w:bidi="ar-SA"/>
      </w:rPr>
    </w:lvl>
    <w:lvl w:ilvl="7" w:tplc="5A08607E">
      <w:numFmt w:val="bullet"/>
      <w:lvlText w:val="•"/>
      <w:lvlJc w:val="left"/>
      <w:pPr>
        <w:ind w:left="7050" w:hanging="361"/>
      </w:pPr>
      <w:rPr>
        <w:rFonts w:hint="default"/>
        <w:lang w:eastAsia="en-US" w:bidi="ar-SA"/>
      </w:rPr>
    </w:lvl>
    <w:lvl w:ilvl="8" w:tplc="40AEB72A">
      <w:numFmt w:val="bullet"/>
      <w:lvlText w:val="•"/>
      <w:lvlJc w:val="left"/>
      <w:pPr>
        <w:ind w:left="7989" w:hanging="361"/>
      </w:pPr>
      <w:rPr>
        <w:rFonts w:hint="default"/>
        <w:lang w:eastAsia="en-US" w:bidi="ar-SA"/>
      </w:rPr>
    </w:lvl>
  </w:abstractNum>
  <w:abstractNum w:abstractNumId="1" w15:restartNumberingAfterBreak="0">
    <w:nsid w:val="1F553C54"/>
    <w:multiLevelType w:val="hybridMultilevel"/>
    <w:tmpl w:val="28603118"/>
    <w:lvl w:ilvl="0" w:tplc="E966AB8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E7AAE8E">
      <w:numFmt w:val="bullet"/>
      <w:lvlText w:val="•"/>
      <w:lvlJc w:val="left"/>
      <w:pPr>
        <w:ind w:left="1418" w:hanging="361"/>
      </w:pPr>
      <w:rPr>
        <w:rFonts w:hint="default"/>
        <w:lang w:eastAsia="en-US" w:bidi="ar-SA"/>
      </w:rPr>
    </w:lvl>
    <w:lvl w:ilvl="2" w:tplc="11E4A4A4">
      <w:numFmt w:val="bullet"/>
      <w:lvlText w:val="•"/>
      <w:lvlJc w:val="left"/>
      <w:pPr>
        <w:ind w:left="2357" w:hanging="361"/>
      </w:pPr>
      <w:rPr>
        <w:rFonts w:hint="default"/>
        <w:lang w:eastAsia="en-US" w:bidi="ar-SA"/>
      </w:rPr>
    </w:lvl>
    <w:lvl w:ilvl="3" w:tplc="AE42997A">
      <w:numFmt w:val="bullet"/>
      <w:lvlText w:val="•"/>
      <w:lvlJc w:val="left"/>
      <w:pPr>
        <w:ind w:left="3295" w:hanging="361"/>
      </w:pPr>
      <w:rPr>
        <w:rFonts w:hint="default"/>
        <w:lang w:eastAsia="en-US" w:bidi="ar-SA"/>
      </w:rPr>
    </w:lvl>
    <w:lvl w:ilvl="4" w:tplc="507C1F4A">
      <w:numFmt w:val="bullet"/>
      <w:lvlText w:val="•"/>
      <w:lvlJc w:val="left"/>
      <w:pPr>
        <w:ind w:left="4234" w:hanging="361"/>
      </w:pPr>
      <w:rPr>
        <w:rFonts w:hint="default"/>
        <w:lang w:eastAsia="en-US" w:bidi="ar-SA"/>
      </w:rPr>
    </w:lvl>
    <w:lvl w:ilvl="5" w:tplc="9F5E6FF4">
      <w:numFmt w:val="bullet"/>
      <w:lvlText w:val="•"/>
      <w:lvlJc w:val="left"/>
      <w:pPr>
        <w:ind w:left="5173" w:hanging="361"/>
      </w:pPr>
      <w:rPr>
        <w:rFonts w:hint="default"/>
        <w:lang w:eastAsia="en-US" w:bidi="ar-SA"/>
      </w:rPr>
    </w:lvl>
    <w:lvl w:ilvl="6" w:tplc="76006412">
      <w:numFmt w:val="bullet"/>
      <w:lvlText w:val="•"/>
      <w:lvlJc w:val="left"/>
      <w:pPr>
        <w:ind w:left="6111" w:hanging="361"/>
      </w:pPr>
      <w:rPr>
        <w:rFonts w:hint="default"/>
        <w:lang w:eastAsia="en-US" w:bidi="ar-SA"/>
      </w:rPr>
    </w:lvl>
    <w:lvl w:ilvl="7" w:tplc="65B2E27C">
      <w:numFmt w:val="bullet"/>
      <w:lvlText w:val="•"/>
      <w:lvlJc w:val="left"/>
      <w:pPr>
        <w:ind w:left="7050" w:hanging="361"/>
      </w:pPr>
      <w:rPr>
        <w:rFonts w:hint="default"/>
        <w:lang w:eastAsia="en-US" w:bidi="ar-SA"/>
      </w:rPr>
    </w:lvl>
    <w:lvl w:ilvl="8" w:tplc="573065C8">
      <w:numFmt w:val="bullet"/>
      <w:lvlText w:val="•"/>
      <w:lvlJc w:val="left"/>
      <w:pPr>
        <w:ind w:left="7989" w:hanging="361"/>
      </w:pPr>
      <w:rPr>
        <w:rFonts w:hint="default"/>
        <w:lang w:eastAsia="en-US" w:bidi="ar-SA"/>
      </w:rPr>
    </w:lvl>
  </w:abstractNum>
  <w:abstractNum w:abstractNumId="2" w15:restartNumberingAfterBreak="0">
    <w:nsid w:val="4EF307CD"/>
    <w:multiLevelType w:val="hybridMultilevel"/>
    <w:tmpl w:val="04ACAD90"/>
    <w:lvl w:ilvl="0" w:tplc="FEC8CE0C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2D852F6">
      <w:numFmt w:val="bullet"/>
      <w:lvlText w:val="•"/>
      <w:lvlJc w:val="left"/>
      <w:pPr>
        <w:ind w:left="1418" w:hanging="361"/>
      </w:pPr>
      <w:rPr>
        <w:rFonts w:hint="default"/>
        <w:lang w:eastAsia="en-US" w:bidi="ar-SA"/>
      </w:rPr>
    </w:lvl>
    <w:lvl w:ilvl="2" w:tplc="162C07A0">
      <w:numFmt w:val="bullet"/>
      <w:lvlText w:val="•"/>
      <w:lvlJc w:val="left"/>
      <w:pPr>
        <w:ind w:left="2357" w:hanging="361"/>
      </w:pPr>
      <w:rPr>
        <w:rFonts w:hint="default"/>
        <w:lang w:eastAsia="en-US" w:bidi="ar-SA"/>
      </w:rPr>
    </w:lvl>
    <w:lvl w:ilvl="3" w:tplc="CE5C3532">
      <w:numFmt w:val="bullet"/>
      <w:lvlText w:val="•"/>
      <w:lvlJc w:val="left"/>
      <w:pPr>
        <w:ind w:left="3295" w:hanging="361"/>
      </w:pPr>
      <w:rPr>
        <w:rFonts w:hint="default"/>
        <w:lang w:eastAsia="en-US" w:bidi="ar-SA"/>
      </w:rPr>
    </w:lvl>
    <w:lvl w:ilvl="4" w:tplc="1B7A8DD4">
      <w:numFmt w:val="bullet"/>
      <w:lvlText w:val="•"/>
      <w:lvlJc w:val="left"/>
      <w:pPr>
        <w:ind w:left="4234" w:hanging="361"/>
      </w:pPr>
      <w:rPr>
        <w:rFonts w:hint="default"/>
        <w:lang w:eastAsia="en-US" w:bidi="ar-SA"/>
      </w:rPr>
    </w:lvl>
    <w:lvl w:ilvl="5" w:tplc="8644642A">
      <w:numFmt w:val="bullet"/>
      <w:lvlText w:val="•"/>
      <w:lvlJc w:val="left"/>
      <w:pPr>
        <w:ind w:left="5173" w:hanging="361"/>
      </w:pPr>
      <w:rPr>
        <w:rFonts w:hint="default"/>
        <w:lang w:eastAsia="en-US" w:bidi="ar-SA"/>
      </w:rPr>
    </w:lvl>
    <w:lvl w:ilvl="6" w:tplc="FAB4606A">
      <w:numFmt w:val="bullet"/>
      <w:lvlText w:val="•"/>
      <w:lvlJc w:val="left"/>
      <w:pPr>
        <w:ind w:left="6111" w:hanging="361"/>
      </w:pPr>
      <w:rPr>
        <w:rFonts w:hint="default"/>
        <w:lang w:eastAsia="en-US" w:bidi="ar-SA"/>
      </w:rPr>
    </w:lvl>
    <w:lvl w:ilvl="7" w:tplc="1CA8CF18">
      <w:numFmt w:val="bullet"/>
      <w:lvlText w:val="•"/>
      <w:lvlJc w:val="left"/>
      <w:pPr>
        <w:ind w:left="7050" w:hanging="361"/>
      </w:pPr>
      <w:rPr>
        <w:rFonts w:hint="default"/>
        <w:lang w:eastAsia="en-US" w:bidi="ar-SA"/>
      </w:rPr>
    </w:lvl>
    <w:lvl w:ilvl="8" w:tplc="6FA46CBE">
      <w:numFmt w:val="bullet"/>
      <w:lvlText w:val="•"/>
      <w:lvlJc w:val="left"/>
      <w:pPr>
        <w:ind w:left="7989" w:hanging="361"/>
      </w:pPr>
      <w:rPr>
        <w:rFonts w:hint="default"/>
        <w:lang w:eastAsia="en-US" w:bidi="ar-SA"/>
      </w:rPr>
    </w:lvl>
  </w:abstractNum>
  <w:num w:numId="1" w16cid:durableId="796488140">
    <w:abstractNumId w:val="2"/>
  </w:num>
  <w:num w:numId="2" w16cid:durableId="1365786058">
    <w:abstractNumId w:val="0"/>
  </w:num>
  <w:num w:numId="3" w16cid:durableId="145393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07"/>
    <w:rsid w:val="00250BFC"/>
    <w:rsid w:val="003E4236"/>
    <w:rsid w:val="005E0BBC"/>
    <w:rsid w:val="00692CAC"/>
    <w:rsid w:val="00765763"/>
    <w:rsid w:val="007C5092"/>
    <w:rsid w:val="00816218"/>
    <w:rsid w:val="00A850BC"/>
    <w:rsid w:val="00BC5607"/>
    <w:rsid w:val="00E87536"/>
    <w:rsid w:val="00F064C9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7EE76"/>
  <w15:docId w15:val="{B3033D4D-EDC9-4FD5-978B-B3ADAA42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Titel">
    <w:name w:val="Title"/>
    <w:basedOn w:val="Normal"/>
    <w:uiPriority w:val="10"/>
    <w:qFormat/>
    <w:pPr>
      <w:spacing w:before="91"/>
      <w:jc w:val="center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  <w:pPr>
      <w:spacing w:before="41"/>
      <w:ind w:left="471" w:hanging="35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idehoved">
    <w:name w:val="header"/>
    <w:basedOn w:val="Normal"/>
    <w:link w:val="SidehovedTegn"/>
    <w:uiPriority w:val="99"/>
    <w:unhideWhenUsed/>
    <w:rsid w:val="007657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65763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657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657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0813.0BF52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Opgave gældende til og med SSA 2402.</dc:title>
  <dc:creator>Anne Mette Vind</dc:creator>
  <cp:lastModifiedBy>Lisbet Sørensen</cp:lastModifiedBy>
  <cp:revision>8</cp:revision>
  <dcterms:created xsi:type="dcterms:W3CDTF">2024-09-06T09:42:00Z</dcterms:created>
  <dcterms:modified xsi:type="dcterms:W3CDTF">2024-09-16T08:31:00Z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til Microsoft 365</vt:lpwstr>
  </property>
</Properties>
</file>